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C07F" w14:textId="77777777" w:rsidR="00D01E23" w:rsidRDefault="00D01E23">
      <w:pPr>
        <w:pStyle w:val="ConsPlusTitlePage"/>
      </w:pPr>
      <w:r>
        <w:t xml:space="preserve">Документ предоставлен </w:t>
      </w:r>
      <w:hyperlink r:id="rId4" w:history="1">
        <w:r>
          <w:rPr>
            <w:color w:val="0000FF"/>
          </w:rPr>
          <w:t>КонсультантПлюс</w:t>
        </w:r>
      </w:hyperlink>
      <w:r>
        <w:br/>
      </w:r>
    </w:p>
    <w:p w14:paraId="1B2A86EE" w14:textId="77777777" w:rsidR="00D01E23" w:rsidRDefault="00D01E23">
      <w:pPr>
        <w:pStyle w:val="ConsPlusNormal"/>
        <w:jc w:val="both"/>
        <w:outlineLvl w:val="0"/>
      </w:pPr>
    </w:p>
    <w:p w14:paraId="4987142E" w14:textId="77777777" w:rsidR="00D01E23" w:rsidRDefault="00D01E23">
      <w:pPr>
        <w:pStyle w:val="ConsPlusTitle"/>
        <w:jc w:val="center"/>
        <w:outlineLvl w:val="0"/>
      </w:pPr>
      <w:r>
        <w:t>ПРАВИТЕЛЬСТВО РОССИЙСКОЙ ФЕДЕРАЦИИ</w:t>
      </w:r>
    </w:p>
    <w:p w14:paraId="5E1DF9A2" w14:textId="77777777" w:rsidR="00D01E23" w:rsidRDefault="00D01E23">
      <w:pPr>
        <w:pStyle w:val="ConsPlusTitle"/>
        <w:jc w:val="center"/>
      </w:pPr>
    </w:p>
    <w:p w14:paraId="3EFE9C49" w14:textId="77777777" w:rsidR="00D01E23" w:rsidRDefault="00D01E23">
      <w:pPr>
        <w:pStyle w:val="ConsPlusTitle"/>
        <w:jc w:val="center"/>
      </w:pPr>
      <w:r>
        <w:t>ПОСТАНОВЛЕНИЕ</w:t>
      </w:r>
    </w:p>
    <w:p w14:paraId="48BE6D97" w14:textId="77777777" w:rsidR="00D01E23" w:rsidRDefault="00D01E23">
      <w:pPr>
        <w:pStyle w:val="ConsPlusTitle"/>
        <w:jc w:val="center"/>
      </w:pPr>
      <w:r>
        <w:t>от 31 июля 2015 г. N 779</w:t>
      </w:r>
    </w:p>
    <w:p w14:paraId="4C7F2839" w14:textId="77777777" w:rsidR="00D01E23" w:rsidRDefault="00D01E23">
      <w:pPr>
        <w:pStyle w:val="ConsPlusTitle"/>
        <w:jc w:val="center"/>
      </w:pPr>
    </w:p>
    <w:p w14:paraId="453701E7" w14:textId="77777777" w:rsidR="00D01E23" w:rsidRDefault="00D01E23">
      <w:pPr>
        <w:pStyle w:val="ConsPlusTitle"/>
        <w:jc w:val="center"/>
      </w:pPr>
      <w:r>
        <w:t>О ПРОМЫШЛЕННЫХ КЛАСТЕРАХ И СПЕЦИАЛИЗИРОВАННЫХ ОРГАНИЗАЦИЯХ</w:t>
      </w:r>
    </w:p>
    <w:p w14:paraId="6A50C3AC" w14:textId="77777777" w:rsidR="00D01E23" w:rsidRDefault="00D01E23">
      <w:pPr>
        <w:pStyle w:val="ConsPlusTitle"/>
        <w:jc w:val="center"/>
      </w:pPr>
      <w:r>
        <w:t>ПРОМЫШЛЕННЫХ КЛАСТЕРОВ</w:t>
      </w:r>
    </w:p>
    <w:p w14:paraId="376F85A3" w14:textId="77777777" w:rsidR="00D01E23" w:rsidRDefault="00D01E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E23" w14:paraId="411998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66841F" w14:textId="77777777" w:rsidR="00D01E23" w:rsidRDefault="00D01E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3E78529" w14:textId="77777777" w:rsidR="00D01E23" w:rsidRDefault="00D01E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3EC3EF3" w14:textId="77777777" w:rsidR="00D01E23" w:rsidRDefault="00D01E23">
            <w:pPr>
              <w:pStyle w:val="ConsPlusNormal"/>
              <w:jc w:val="center"/>
            </w:pPr>
            <w:r>
              <w:rPr>
                <w:color w:val="392C69"/>
              </w:rPr>
              <w:t>Список изменяющих документов</w:t>
            </w:r>
          </w:p>
          <w:p w14:paraId="0937CDF1" w14:textId="77777777" w:rsidR="00D01E23" w:rsidRDefault="00D01E23">
            <w:pPr>
              <w:pStyle w:val="ConsPlusNormal"/>
              <w:jc w:val="center"/>
            </w:pPr>
            <w:r>
              <w:rPr>
                <w:color w:val="392C69"/>
              </w:rPr>
              <w:t xml:space="preserve">(в ред. Постановлений Правительства РФ от 26.09.2016 </w:t>
            </w:r>
            <w:hyperlink r:id="rId5" w:history="1">
              <w:r>
                <w:rPr>
                  <w:color w:val="0000FF"/>
                </w:rPr>
                <w:t>N 963</w:t>
              </w:r>
            </w:hyperlink>
            <w:r>
              <w:rPr>
                <w:color w:val="392C69"/>
              </w:rPr>
              <w:t>,</w:t>
            </w:r>
          </w:p>
          <w:p w14:paraId="3CE44BFA" w14:textId="77777777" w:rsidR="00D01E23" w:rsidRDefault="00D01E23">
            <w:pPr>
              <w:pStyle w:val="ConsPlusNormal"/>
              <w:jc w:val="center"/>
            </w:pPr>
            <w:r>
              <w:rPr>
                <w:color w:val="392C69"/>
              </w:rPr>
              <w:t xml:space="preserve">от 02.08.2018 </w:t>
            </w:r>
            <w:hyperlink r:id="rId6" w:history="1">
              <w:r>
                <w:rPr>
                  <w:color w:val="0000FF"/>
                </w:rPr>
                <w:t>N 905</w:t>
              </w:r>
            </w:hyperlink>
            <w:r>
              <w:rPr>
                <w:color w:val="392C69"/>
              </w:rPr>
              <w:t xml:space="preserve">, от 16.11.2021 </w:t>
            </w:r>
            <w:hyperlink r:id="rId7" w:history="1">
              <w:r>
                <w:rPr>
                  <w:color w:val="0000FF"/>
                </w:rPr>
                <w:t>N 1956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437CDB" w14:textId="77777777" w:rsidR="00D01E23" w:rsidRDefault="00D01E23">
            <w:pPr>
              <w:spacing w:after="1" w:line="0" w:lineRule="atLeast"/>
            </w:pPr>
          </w:p>
        </w:tc>
      </w:tr>
    </w:tbl>
    <w:p w14:paraId="0DFD4B03" w14:textId="77777777" w:rsidR="00D01E23" w:rsidRDefault="00D01E23">
      <w:pPr>
        <w:pStyle w:val="ConsPlusNormal"/>
        <w:jc w:val="center"/>
      </w:pPr>
    </w:p>
    <w:p w14:paraId="49336F02" w14:textId="77777777" w:rsidR="00D01E23" w:rsidRDefault="00D01E23">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14:paraId="55366D0D" w14:textId="77777777" w:rsidR="00D01E23" w:rsidRDefault="00D01E23">
      <w:pPr>
        <w:pStyle w:val="ConsPlusNormal"/>
        <w:spacing w:before="220"/>
        <w:ind w:firstLine="540"/>
        <w:jc w:val="both"/>
      </w:pPr>
      <w:r>
        <w:t>1. Утвердить прилагаемые:</w:t>
      </w:r>
    </w:p>
    <w:p w14:paraId="240276F2" w14:textId="77777777" w:rsidR="00D01E23" w:rsidRDefault="00D01E23">
      <w:pPr>
        <w:pStyle w:val="ConsPlusNormal"/>
        <w:spacing w:before="220"/>
        <w:ind w:firstLine="540"/>
        <w:jc w:val="both"/>
      </w:pPr>
      <w:hyperlink w:anchor="P33" w:history="1">
        <w:r>
          <w:rPr>
            <w:color w:val="0000FF"/>
          </w:rPr>
          <w:t>требования</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14:paraId="0D99F8FC" w14:textId="77777777" w:rsidR="00D01E23" w:rsidRDefault="00D01E23">
      <w:pPr>
        <w:pStyle w:val="ConsPlusNormal"/>
        <w:spacing w:before="220"/>
        <w:ind w:firstLine="540"/>
        <w:jc w:val="both"/>
      </w:pPr>
      <w:hyperlink w:anchor="P128" w:history="1">
        <w:r>
          <w:rPr>
            <w:color w:val="0000FF"/>
          </w:rPr>
          <w:t>Правила</w:t>
        </w:r>
      </w:hyperlink>
      <w:r>
        <w:t xml:space="preserve">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14:paraId="66F19191" w14:textId="77777777" w:rsidR="00D01E23" w:rsidRDefault="00D01E23">
      <w:pPr>
        <w:pStyle w:val="ConsPlusNormal"/>
        <w:spacing w:before="220"/>
        <w:ind w:firstLine="540"/>
        <w:jc w:val="both"/>
      </w:pPr>
      <w:r>
        <w:t xml:space="preserve">2. Установить, что Министерством промышленности и торговли Российской Федерации осуществляется проверка на соответствие </w:t>
      </w:r>
      <w:hyperlink w:anchor="P33"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14:paraId="5C6A6674" w14:textId="77777777" w:rsidR="00D01E23" w:rsidRDefault="00D01E23">
      <w:pPr>
        <w:pStyle w:val="ConsPlusNormal"/>
        <w:jc w:val="both"/>
      </w:pPr>
    </w:p>
    <w:p w14:paraId="78E956DD" w14:textId="77777777" w:rsidR="00D01E23" w:rsidRDefault="00D01E23">
      <w:pPr>
        <w:pStyle w:val="ConsPlusNormal"/>
        <w:jc w:val="right"/>
      </w:pPr>
      <w:r>
        <w:t>Председатель Правительства</w:t>
      </w:r>
    </w:p>
    <w:p w14:paraId="2AB65D9D" w14:textId="77777777" w:rsidR="00D01E23" w:rsidRDefault="00D01E23">
      <w:pPr>
        <w:pStyle w:val="ConsPlusNormal"/>
        <w:jc w:val="right"/>
      </w:pPr>
      <w:r>
        <w:t>Российской Федерации</w:t>
      </w:r>
    </w:p>
    <w:p w14:paraId="3132174B" w14:textId="77777777" w:rsidR="00D01E23" w:rsidRDefault="00D01E23">
      <w:pPr>
        <w:pStyle w:val="ConsPlusNormal"/>
        <w:jc w:val="right"/>
      </w:pPr>
      <w:r>
        <w:t>Д.МЕДВЕДЕВ</w:t>
      </w:r>
    </w:p>
    <w:p w14:paraId="69B4681E" w14:textId="77777777" w:rsidR="00D01E23" w:rsidRDefault="00D01E23">
      <w:pPr>
        <w:pStyle w:val="ConsPlusNormal"/>
        <w:jc w:val="both"/>
      </w:pPr>
    </w:p>
    <w:p w14:paraId="490B38DD" w14:textId="77777777" w:rsidR="00D01E23" w:rsidRDefault="00D01E23">
      <w:pPr>
        <w:pStyle w:val="ConsPlusNormal"/>
        <w:jc w:val="both"/>
      </w:pPr>
    </w:p>
    <w:p w14:paraId="4E915AB0" w14:textId="77777777" w:rsidR="00D01E23" w:rsidRDefault="00D01E23">
      <w:pPr>
        <w:pStyle w:val="ConsPlusNormal"/>
        <w:jc w:val="both"/>
      </w:pPr>
    </w:p>
    <w:p w14:paraId="3950FB10" w14:textId="77777777" w:rsidR="00D01E23" w:rsidRDefault="00D01E23">
      <w:pPr>
        <w:pStyle w:val="ConsPlusNormal"/>
        <w:jc w:val="both"/>
      </w:pPr>
    </w:p>
    <w:p w14:paraId="72BC6894" w14:textId="77777777" w:rsidR="00D01E23" w:rsidRDefault="00D01E23">
      <w:pPr>
        <w:pStyle w:val="ConsPlusNormal"/>
        <w:jc w:val="both"/>
      </w:pPr>
    </w:p>
    <w:p w14:paraId="4104F8D1" w14:textId="77777777" w:rsidR="00D01E23" w:rsidRDefault="00D01E23">
      <w:pPr>
        <w:pStyle w:val="ConsPlusNormal"/>
        <w:jc w:val="right"/>
        <w:outlineLvl w:val="0"/>
      </w:pPr>
      <w:r>
        <w:t>Утверждены</w:t>
      </w:r>
    </w:p>
    <w:p w14:paraId="76CA37EC" w14:textId="77777777" w:rsidR="00D01E23" w:rsidRDefault="00D01E23">
      <w:pPr>
        <w:pStyle w:val="ConsPlusNormal"/>
        <w:jc w:val="right"/>
      </w:pPr>
      <w:r>
        <w:t>постановлением Правительства</w:t>
      </w:r>
    </w:p>
    <w:p w14:paraId="46D05C4F" w14:textId="77777777" w:rsidR="00D01E23" w:rsidRDefault="00D01E23">
      <w:pPr>
        <w:pStyle w:val="ConsPlusNormal"/>
        <w:jc w:val="right"/>
      </w:pPr>
      <w:r>
        <w:t>Российской Федерации</w:t>
      </w:r>
    </w:p>
    <w:p w14:paraId="42721B0A" w14:textId="77777777" w:rsidR="00D01E23" w:rsidRDefault="00D01E23">
      <w:pPr>
        <w:pStyle w:val="ConsPlusNormal"/>
        <w:jc w:val="right"/>
      </w:pPr>
      <w:r>
        <w:t>от 31 июля 2015 г. N 779</w:t>
      </w:r>
    </w:p>
    <w:p w14:paraId="2E842E64" w14:textId="77777777" w:rsidR="00D01E23" w:rsidRDefault="00D01E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E23" w14:paraId="05E198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F4916A" w14:textId="77777777" w:rsidR="00D01E23" w:rsidRDefault="00D01E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47B563E" w14:textId="77777777" w:rsidR="00D01E23" w:rsidRDefault="00D01E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AA84DFC" w14:textId="77777777" w:rsidR="00D01E23" w:rsidRDefault="00D01E23">
            <w:pPr>
              <w:pStyle w:val="ConsPlusNormal"/>
              <w:jc w:val="both"/>
            </w:pPr>
            <w:r>
              <w:rPr>
                <w:color w:val="392C69"/>
              </w:rPr>
              <w:t>КонсультантПлюс: примечание.</w:t>
            </w:r>
          </w:p>
          <w:p w14:paraId="75C47EA1" w14:textId="77777777" w:rsidR="00D01E23" w:rsidRDefault="00D01E23">
            <w:pPr>
              <w:pStyle w:val="ConsPlusNormal"/>
              <w:jc w:val="both"/>
            </w:pPr>
            <w:r>
              <w:rPr>
                <w:color w:val="392C69"/>
              </w:rPr>
              <w:t>Решения о соответствии  Требованиям, принятые до 01.12.2021, продолжают действовать в течение 5 лет со дня принятия таких решений (</w:t>
            </w:r>
            <w:hyperlink r:id="rId8" w:history="1">
              <w:r>
                <w:rPr>
                  <w:color w:val="0000FF"/>
                </w:rPr>
                <w:t>Постановление</w:t>
              </w:r>
            </w:hyperlink>
            <w:r>
              <w:rPr>
                <w:color w:val="392C69"/>
              </w:rPr>
              <w:t xml:space="preserve"> Правительства РФ от 16.11.2021 N </w:t>
            </w:r>
            <w:r>
              <w:rPr>
                <w:color w:val="392C69"/>
              </w:rPr>
              <w:lastRenderedPageBreak/>
              <w:t>1956).</w:t>
            </w:r>
          </w:p>
        </w:tc>
        <w:tc>
          <w:tcPr>
            <w:tcW w:w="113" w:type="dxa"/>
            <w:tcBorders>
              <w:top w:val="nil"/>
              <w:left w:val="nil"/>
              <w:bottom w:val="nil"/>
              <w:right w:val="nil"/>
            </w:tcBorders>
            <w:shd w:val="clear" w:color="auto" w:fill="F4F3F8"/>
            <w:tcMar>
              <w:top w:w="0" w:type="dxa"/>
              <w:left w:w="0" w:type="dxa"/>
              <w:bottom w:w="0" w:type="dxa"/>
              <w:right w:w="0" w:type="dxa"/>
            </w:tcMar>
          </w:tcPr>
          <w:p w14:paraId="0E3AEEA3" w14:textId="77777777" w:rsidR="00D01E23" w:rsidRDefault="00D01E23">
            <w:pPr>
              <w:spacing w:after="1" w:line="0" w:lineRule="atLeast"/>
            </w:pPr>
          </w:p>
        </w:tc>
      </w:tr>
    </w:tbl>
    <w:p w14:paraId="3A9E1321" w14:textId="77777777" w:rsidR="00D01E23" w:rsidRDefault="00D01E23">
      <w:pPr>
        <w:pStyle w:val="ConsPlusTitle"/>
        <w:spacing w:before="280"/>
        <w:jc w:val="center"/>
      </w:pPr>
      <w:bookmarkStart w:id="0" w:name="P33"/>
      <w:bookmarkEnd w:id="0"/>
      <w:r>
        <w:t>ТРЕБОВАНИЯ</w:t>
      </w:r>
    </w:p>
    <w:p w14:paraId="5D50A471" w14:textId="77777777" w:rsidR="00D01E23" w:rsidRDefault="00D01E23">
      <w:pPr>
        <w:pStyle w:val="ConsPlusTitle"/>
        <w:jc w:val="center"/>
      </w:pPr>
      <w:r>
        <w:t>К ПРОМЫШЛЕННЫМ КЛАСТЕРАМ И СПЕЦИАЛИЗИРОВАННЫМ ОРГАНИЗАЦИЯМ</w:t>
      </w:r>
    </w:p>
    <w:p w14:paraId="79C15984" w14:textId="77777777" w:rsidR="00D01E23" w:rsidRDefault="00D01E23">
      <w:pPr>
        <w:pStyle w:val="ConsPlusTitle"/>
        <w:jc w:val="center"/>
      </w:pPr>
      <w:r>
        <w:t>ПРОМЫШЛЕННЫХ КЛАСТЕРОВ В ЦЕЛЯХ ПРИМЕНЕНИЯ К НИМ МЕР</w:t>
      </w:r>
    </w:p>
    <w:p w14:paraId="09940E53" w14:textId="77777777" w:rsidR="00D01E23" w:rsidRDefault="00D01E23">
      <w:pPr>
        <w:pStyle w:val="ConsPlusTitle"/>
        <w:jc w:val="center"/>
      </w:pPr>
      <w:r>
        <w:t>СТИМУЛИРОВАНИЯ ДЕЯТЕЛЬНОСТИ В СФЕРЕ ПРОМЫШЛЕННОСТИ</w:t>
      </w:r>
    </w:p>
    <w:p w14:paraId="0FF632E3" w14:textId="77777777" w:rsidR="00D01E23" w:rsidRDefault="00D01E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E23" w14:paraId="44573B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0AF2CC" w14:textId="77777777" w:rsidR="00D01E23" w:rsidRDefault="00D01E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6116F21" w14:textId="77777777" w:rsidR="00D01E23" w:rsidRDefault="00D01E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5E0F192" w14:textId="77777777" w:rsidR="00D01E23" w:rsidRDefault="00D01E23">
            <w:pPr>
              <w:pStyle w:val="ConsPlusNormal"/>
              <w:jc w:val="center"/>
            </w:pPr>
            <w:r>
              <w:rPr>
                <w:color w:val="392C69"/>
              </w:rPr>
              <w:t>Список изменяющих документов</w:t>
            </w:r>
          </w:p>
          <w:p w14:paraId="01A04ACE" w14:textId="77777777" w:rsidR="00D01E23" w:rsidRDefault="00D01E23">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14:paraId="7D626F5D" w14:textId="77777777" w:rsidR="00D01E23" w:rsidRDefault="00D01E23">
            <w:pPr>
              <w:spacing w:after="1" w:line="0" w:lineRule="atLeast"/>
            </w:pPr>
          </w:p>
        </w:tc>
      </w:tr>
    </w:tbl>
    <w:p w14:paraId="6189AE71" w14:textId="77777777" w:rsidR="00D01E23" w:rsidRDefault="00D01E23">
      <w:pPr>
        <w:pStyle w:val="ConsPlusNormal"/>
        <w:jc w:val="both"/>
      </w:pPr>
    </w:p>
    <w:p w14:paraId="79F5FFDC" w14:textId="77777777" w:rsidR="00D01E23" w:rsidRDefault="00D01E23">
      <w:pPr>
        <w:pStyle w:val="ConsPlusNormal"/>
        <w:ind w:firstLine="540"/>
        <w:jc w:val="both"/>
      </w:pPr>
      <w:r>
        <w:t xml:space="preserve">1. Настоящий документ устанавливает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установленных Федеральным </w:t>
      </w:r>
      <w:hyperlink r:id="rId10" w:history="1">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14:paraId="6D65A0D1" w14:textId="77777777" w:rsidR="00D01E23" w:rsidRDefault="00D01E23">
      <w:pPr>
        <w:pStyle w:val="ConsPlusNormal"/>
        <w:spacing w:before="220"/>
        <w:ind w:firstLine="540"/>
        <w:jc w:val="both"/>
      </w:pPr>
      <w:r>
        <w:t>2. Понятия, используемые в настоящем документе, означают следующее:</w:t>
      </w:r>
    </w:p>
    <w:p w14:paraId="6ED7628A" w14:textId="77777777" w:rsidR="00D01E23" w:rsidRDefault="00D01E23">
      <w:pPr>
        <w:pStyle w:val="ConsPlusNormal"/>
        <w:spacing w:before="220"/>
        <w:ind w:firstLine="540"/>
        <w:jc w:val="both"/>
      </w:pPr>
      <w:r>
        <w:t>"инфраструктура промышленного кластера" - совокупность объектов технологической и промышленной инфраструктуры, учреждений образования и науки, обеспечивающих развитие промышленного кластера и реализацию программы развития промышленного кластера, в рамках соглашения об участии в деятельности промышленного кластера;</w:t>
      </w:r>
    </w:p>
    <w:p w14:paraId="57EC48A2" w14:textId="77777777" w:rsidR="00D01E23" w:rsidRDefault="00D01E23">
      <w:pPr>
        <w:pStyle w:val="ConsPlusNormal"/>
        <w:spacing w:before="220"/>
        <w:ind w:firstLine="540"/>
        <w:jc w:val="both"/>
      </w:pPr>
      <w:r>
        <w:t>"конечное промышленное производство промышленной продукции" - производство промышленной продукции в целях реализации ее на внутреннем и внешних рынках с использованием промышленной продукции участников промышленного кластера;</w:t>
      </w:r>
    </w:p>
    <w:p w14:paraId="1EAB5C79" w14:textId="77777777" w:rsidR="00D01E23" w:rsidRDefault="00D01E23">
      <w:pPr>
        <w:pStyle w:val="ConsPlusNormal"/>
        <w:spacing w:before="220"/>
        <w:ind w:firstLine="540"/>
        <w:jc w:val="both"/>
      </w:pPr>
      <w:r>
        <w:t>"методическое, организационное, экспертно-аналитическое и информационное сопровождение развития промышленного кластера" - деятельность по разработке и сопровождению программы развития промышленного кластера и совместных проектов участников промышленного кластера, организации взаимодействия между участниками промышленного кластера, органами государственной власти и органами местного самоуправления, а также заинтересованными организациями, включая учреждения образования и науки, кредитные организации, государственные компании и компании с государственным участием, институты развития;</w:t>
      </w:r>
    </w:p>
    <w:p w14:paraId="2F075DD5" w14:textId="77777777" w:rsidR="00D01E23" w:rsidRDefault="00D01E23">
      <w:pPr>
        <w:pStyle w:val="ConsPlusNormal"/>
        <w:spacing w:before="220"/>
        <w:ind w:firstLine="540"/>
        <w:jc w:val="both"/>
      </w:pPr>
      <w:r>
        <w:t xml:space="preserve">"общий уровень функциональной зависимости промышленного кластера" - показатель использования промышленной продукции внутри промышленного кластера, рассчитываемый в соответствии с </w:t>
      </w:r>
      <w:hyperlink w:anchor="P67" w:history="1">
        <w:r>
          <w:rPr>
            <w:color w:val="0000FF"/>
          </w:rPr>
          <w:t>подпунктом "е" пункта 3</w:t>
        </w:r>
      </w:hyperlink>
      <w:r>
        <w:t xml:space="preserve"> настоящего документа;</w:t>
      </w:r>
    </w:p>
    <w:p w14:paraId="48A77FFB" w14:textId="77777777" w:rsidR="00D01E23" w:rsidRDefault="00D01E23">
      <w:pPr>
        <w:pStyle w:val="ConsPlusNormal"/>
        <w:spacing w:before="220"/>
        <w:ind w:firstLine="540"/>
        <w:jc w:val="both"/>
      </w:pPr>
      <w:r>
        <w:t>"программа развития промышленного кластера" - скоординированные по целям, срокам и ресурсам мероприятия по созданию и развитию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 а также целевые показатели эффективности выполнения таких мероприятий;</w:t>
      </w:r>
    </w:p>
    <w:p w14:paraId="5CE5A496" w14:textId="77777777" w:rsidR="00D01E23" w:rsidRDefault="00D01E23">
      <w:pPr>
        <w:pStyle w:val="ConsPlusNormal"/>
        <w:spacing w:before="220"/>
        <w:ind w:firstLine="540"/>
        <w:jc w:val="both"/>
      </w:pPr>
      <w:r>
        <w:t>"промышленная продукция" - товары, произведенные участниками промышленного кластера в результате осуществления деятельности в сфере промышленности;</w:t>
      </w:r>
    </w:p>
    <w:p w14:paraId="70E7F79D" w14:textId="77777777" w:rsidR="00D01E23" w:rsidRDefault="00D01E23">
      <w:pPr>
        <w:pStyle w:val="ConsPlusNormal"/>
        <w:spacing w:before="220"/>
        <w:ind w:firstLine="540"/>
        <w:jc w:val="both"/>
      </w:pPr>
      <w:r>
        <w:t xml:space="preserve">"работы и услуги производственного характера" - выполнение операций, необходимых для </w:t>
      </w:r>
      <w:r>
        <w:lastRenderedPageBreak/>
        <w:t>производства промышленной продукции, в том числе операций по подготовке производства, обработке сырья (материалов), осуществлению контроля за соблюдением технологических процессов, техническому обслуживанию основных средств и других подобных операций;</w:t>
      </w:r>
    </w:p>
    <w:p w14:paraId="0E133C2C" w14:textId="77777777" w:rsidR="00D01E23" w:rsidRDefault="00D01E23">
      <w:pPr>
        <w:pStyle w:val="ConsPlusNormal"/>
        <w:spacing w:before="220"/>
        <w:ind w:firstLine="540"/>
        <w:jc w:val="both"/>
      </w:pPr>
      <w:r>
        <w:t>"совместный проект" - комплекс мероприятий по организации производства промышленной продукции и обеспечению соответствия промышленной продукции требованиям потребителей посредством создания и развития производственной кооперации между участниками промышленного кластера;</w:t>
      </w:r>
    </w:p>
    <w:p w14:paraId="12F81A76" w14:textId="77777777" w:rsidR="00D01E23" w:rsidRDefault="00D01E23">
      <w:pPr>
        <w:pStyle w:val="ConsPlusNormal"/>
        <w:spacing w:before="220"/>
        <w:ind w:firstLine="540"/>
        <w:jc w:val="both"/>
      </w:pPr>
      <w:r>
        <w:t>"соглашение о создании промышленного кластера" - соглашение, заключенное специализированной организацией промышленного кластера и высшим исполнительным органом государственной власти субъекта Российской Федерации или органом государственной власти, осуществляющим полномочия по реализации промышленной политики в субъекте Российской Федерации, на территории которого осуществляют свою деятельность участники промышленных кластеров и расположена инфраструктура промышленного кластера. В случае если промышленный кластер создан на территории более чем одного субъекта Российской Федерации, допускается заключение как многостороннего соглашения о создании промышленного кластера между специализированной организацией промышленного кластера и указанными органами государственной власти субъектов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 так и нескольких двусторонних соглашений между специализированной организацией промышленного кластера и указанными органами государственной власти субъектов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w:t>
      </w:r>
    </w:p>
    <w:p w14:paraId="531BD65D" w14:textId="77777777" w:rsidR="00D01E23" w:rsidRDefault="00D01E23">
      <w:pPr>
        <w:pStyle w:val="ConsPlusNormal"/>
        <w:spacing w:before="220"/>
        <w:ind w:firstLine="540"/>
        <w:jc w:val="both"/>
      </w:pPr>
      <w:r>
        <w:t>"специализированная организация промышленного кластера" - коммерческая или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14:paraId="6DFBA225" w14:textId="77777777" w:rsidR="00D01E23" w:rsidRDefault="00D01E23">
      <w:pPr>
        <w:pStyle w:val="ConsPlusNormal"/>
        <w:spacing w:before="220"/>
        <w:ind w:firstLine="540"/>
        <w:jc w:val="both"/>
      </w:pPr>
      <w:r>
        <w:t>"участие в производстве промышленной продукции" - отгрузка участникам промышленного кластера товаров собственного производства, в том числе сырья, материалов и комплектующих, которые используются участниками промышленного кластера при производстве промышленной продукции, а также выполнение собственными силами иных работ и услуг производственного характера, необходимых для обеспечения производства участниками промышленного кластера промышленной продукции;</w:t>
      </w:r>
    </w:p>
    <w:p w14:paraId="69886903" w14:textId="77777777" w:rsidR="00D01E23" w:rsidRDefault="00D01E23">
      <w:pPr>
        <w:pStyle w:val="ConsPlusNormal"/>
        <w:spacing w:before="220"/>
        <w:ind w:firstLine="540"/>
        <w:jc w:val="both"/>
      </w:pPr>
      <w:r>
        <w:t>"участник промышленного кластера" - субъект деятельности в сфере промышленности, производящий промышленную продукцию, или участвующий в производстве промышленной продукции в рамках соглашения об участии в промышленной деятельности промышленного кластера, или взявший обязательства по организации производства промышленной продукции или участия в производстве промышленной продукции в рамках такого соглашения;</w:t>
      </w:r>
    </w:p>
    <w:p w14:paraId="313196CB" w14:textId="77777777" w:rsidR="00D01E23" w:rsidRDefault="00D01E23">
      <w:pPr>
        <w:pStyle w:val="ConsPlusNormal"/>
        <w:spacing w:before="220"/>
        <w:ind w:firstLine="540"/>
        <w:jc w:val="both"/>
      </w:pPr>
      <w:r>
        <w:t>"цель создания промышленного кластера" - создание совокупности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
    <w:p w14:paraId="5672C981" w14:textId="77777777" w:rsidR="00D01E23" w:rsidRDefault="00D01E23">
      <w:pPr>
        <w:pStyle w:val="ConsPlusNormal"/>
        <w:spacing w:before="220"/>
        <w:ind w:firstLine="540"/>
        <w:jc w:val="both"/>
      </w:pPr>
      <w:bookmarkStart w:id="1" w:name="P55"/>
      <w:bookmarkEnd w:id="1"/>
      <w:r>
        <w:t>3. Промышленный кластер должен соответствовать следующим требованиям:</w:t>
      </w:r>
    </w:p>
    <w:p w14:paraId="0CA938F3" w14:textId="77777777" w:rsidR="00D01E23" w:rsidRDefault="00D01E23">
      <w:pPr>
        <w:pStyle w:val="ConsPlusNormal"/>
        <w:spacing w:before="220"/>
        <w:ind w:firstLine="540"/>
        <w:jc w:val="both"/>
      </w:pPr>
      <w:bookmarkStart w:id="2" w:name="P56"/>
      <w:bookmarkEnd w:id="2"/>
      <w:r>
        <w:t>а) участники промышленного кластера должны заключить со специализированной организацией промышленного кластера соглашения об участии в промышленной деятельности промышленного кластера, предусматривающие в том числе:</w:t>
      </w:r>
    </w:p>
    <w:p w14:paraId="52FA8902" w14:textId="77777777" w:rsidR="00D01E23" w:rsidRDefault="00D01E23">
      <w:pPr>
        <w:pStyle w:val="ConsPlusNormal"/>
        <w:spacing w:before="220"/>
        <w:ind w:firstLine="540"/>
        <w:jc w:val="both"/>
      </w:pPr>
      <w:bookmarkStart w:id="3" w:name="P57"/>
      <w:bookmarkEnd w:id="3"/>
      <w:r>
        <w:lastRenderedPageBreak/>
        <w:t>производство промышленной продукции и (или) участие в производстве промышленной продукции в рамках промышленного кластера или обязательства по организации производства промышленной продукции и (или) участия в производстве промышленной продукции в рамках промышленного кластера в течение 3 лет со дня заключения соглашения об участии в промышленной деятельности промышленного кластера;</w:t>
      </w:r>
    </w:p>
    <w:p w14:paraId="7066FD8C" w14:textId="77777777" w:rsidR="00D01E23" w:rsidRDefault="00D01E23">
      <w:pPr>
        <w:pStyle w:val="ConsPlusNormal"/>
        <w:spacing w:before="220"/>
        <w:ind w:firstLine="540"/>
        <w:jc w:val="both"/>
      </w:pPr>
      <w:r>
        <w:t>участие в разработке программы развития промышленного кластера и формировании функциональной карты промышленного кластера;</w:t>
      </w:r>
    </w:p>
    <w:p w14:paraId="3A19CC4F" w14:textId="77777777" w:rsidR="00D01E23" w:rsidRDefault="00D01E23">
      <w:pPr>
        <w:pStyle w:val="ConsPlusNormal"/>
        <w:spacing w:before="220"/>
        <w:ind w:firstLine="540"/>
        <w:jc w:val="both"/>
      </w:pPr>
      <w:r>
        <w:t>обязанность представлять в специализированную организацию промышленного кластера, Министерство промышленности и торговли Российской Федерации, органы исполнительной власти субъектов Российской Федерации, на территориях которых расположена инфраструктура промышленного кластера, сведения об основных показателях осуществляемой ими экономической деятельности, включая информацию о фактических налоговых и таможенных платежах в федеральный бюджет и бюджеты субъектов Российской Федерации при ведении хозяйственной деятельности;</w:t>
      </w:r>
    </w:p>
    <w:p w14:paraId="0ABFD4A2" w14:textId="77777777" w:rsidR="00D01E23" w:rsidRDefault="00D01E23">
      <w:pPr>
        <w:pStyle w:val="ConsPlusNormal"/>
        <w:spacing w:before="220"/>
        <w:ind w:firstLine="540"/>
        <w:jc w:val="both"/>
      </w:pPr>
      <w:r>
        <w:t xml:space="preserve">обязательство по выполнению требования, указанного в </w:t>
      </w:r>
      <w:hyperlink w:anchor="P78" w:history="1">
        <w:r>
          <w:rPr>
            <w:color w:val="0000FF"/>
          </w:rPr>
          <w:t>подпункте "ж"</w:t>
        </w:r>
      </w:hyperlink>
      <w:r>
        <w:t xml:space="preserve"> настоящего пункта, в течение не более 3 лет со дня заключения соглашения об участии в промышленной деятельности промышленного кластера с указанием плановых объемов производства промышленной продукции (для участников промышленного кластера, взявших обязательство по организации производства промышленной продукции и (или) участия в производстве промышленной продукции в соответствии с </w:t>
      </w:r>
      <w:hyperlink w:anchor="P57" w:history="1">
        <w:r>
          <w:rPr>
            <w:color w:val="0000FF"/>
          </w:rPr>
          <w:t>абзацем вторым</w:t>
        </w:r>
      </w:hyperlink>
      <w:r>
        <w:t xml:space="preserve"> настоящего подпункта);</w:t>
      </w:r>
    </w:p>
    <w:p w14:paraId="7C4D0DD6" w14:textId="77777777" w:rsidR="00D01E23" w:rsidRDefault="00D01E23">
      <w:pPr>
        <w:pStyle w:val="ConsPlusNormal"/>
        <w:spacing w:before="220"/>
        <w:ind w:firstLine="540"/>
        <w:jc w:val="both"/>
      </w:pPr>
      <w:bookmarkStart w:id="4" w:name="P61"/>
      <w:bookmarkEnd w:id="4"/>
      <w:r>
        <w:t>б) организации, являющиеся правообладателями объектов инфраструктуры промышленного кластера, не являющиеся участниками промышленного кластера, должны заключить со специализированной организацией промышленного кластера соглашение об участии в деятельности промышленного кластера, предусматривающее в том числе:</w:t>
      </w:r>
    </w:p>
    <w:p w14:paraId="3318B36B" w14:textId="77777777" w:rsidR="00D01E23" w:rsidRDefault="00D01E23">
      <w:pPr>
        <w:pStyle w:val="ConsPlusNormal"/>
        <w:spacing w:before="220"/>
        <w:ind w:firstLine="540"/>
        <w:jc w:val="both"/>
      </w:pPr>
      <w:r>
        <w:t>участие в разработке программы развития промышленного кластера и формировании функциональной карты промышленного кластера;</w:t>
      </w:r>
    </w:p>
    <w:p w14:paraId="55A7E045" w14:textId="77777777" w:rsidR="00D01E23" w:rsidRDefault="00D01E23">
      <w:pPr>
        <w:pStyle w:val="ConsPlusNormal"/>
        <w:spacing w:before="220"/>
        <w:ind w:firstLine="540"/>
        <w:jc w:val="both"/>
      </w:pPr>
      <w:r>
        <w:t>участие в проведении мероприятий, обеспечивающих реализацию программы развития промышленного кластера;</w:t>
      </w:r>
    </w:p>
    <w:p w14:paraId="24538D16" w14:textId="77777777" w:rsidR="00D01E23" w:rsidRDefault="00D01E23">
      <w:pPr>
        <w:pStyle w:val="ConsPlusNormal"/>
        <w:spacing w:before="220"/>
        <w:ind w:firstLine="540"/>
        <w:jc w:val="both"/>
      </w:pPr>
      <w:bookmarkStart w:id="5" w:name="P64"/>
      <w:bookmarkEnd w:id="5"/>
      <w:r>
        <w:t>в) в состав промышленного кластера входят субъекты деятельности в сфере промышленности, связанные отношениями в указанной сфере вследствие территориальной близости и функциональной зависимости и размещенные на территории одного субъекта Российской Федерации или территориях нескольких субъектов Российской Федерации;</w:t>
      </w:r>
    </w:p>
    <w:p w14:paraId="34584C8D" w14:textId="77777777" w:rsidR="00D01E23" w:rsidRDefault="00D01E23">
      <w:pPr>
        <w:pStyle w:val="ConsPlusNormal"/>
        <w:spacing w:before="220"/>
        <w:ind w:firstLine="540"/>
        <w:jc w:val="both"/>
      </w:pPr>
      <w:bookmarkStart w:id="6" w:name="P65"/>
      <w:bookmarkEnd w:id="6"/>
      <w:r>
        <w:t>г) не менее 10 участников промышленного кластера осуществляют промышленное производство промышленной продукции или участвуют в производстве промышленной продукции в рамках промышленного кластера. При этом допускается наличие в составе промышленного кластера не более 3 участников, не производивших промышленную продукцию или не участвовавших в производстве промышленной продукции в рамках промышленного кластера в предыдущем отчетном периоде, взявших обязательства по организации производства промышленной продукции и (или) участия в производстве промышленной продукции в рамках промышленного кластера;</w:t>
      </w:r>
    </w:p>
    <w:p w14:paraId="3A7D829B" w14:textId="77777777" w:rsidR="00D01E23" w:rsidRDefault="00D01E23">
      <w:pPr>
        <w:pStyle w:val="ConsPlusNormal"/>
        <w:spacing w:before="220"/>
        <w:ind w:firstLine="540"/>
        <w:jc w:val="both"/>
      </w:pPr>
      <w:bookmarkStart w:id="7" w:name="P66"/>
      <w:bookmarkEnd w:id="7"/>
      <w:r>
        <w:t>д) не менее чем один участник промышленного кластера является субъектом деятельности в сфере промышленности, осуществляющим конечное промышленное производство промышленной продукции с использованием промышленной продукции участников промышленного кластера в целях реализации ее на внутреннем и внешних рынках;</w:t>
      </w:r>
    </w:p>
    <w:p w14:paraId="7C0855C9" w14:textId="77777777" w:rsidR="00D01E23" w:rsidRDefault="00D01E23">
      <w:pPr>
        <w:pStyle w:val="ConsPlusNormal"/>
        <w:spacing w:before="220"/>
        <w:ind w:firstLine="540"/>
        <w:jc w:val="both"/>
      </w:pPr>
      <w:bookmarkStart w:id="8" w:name="P67"/>
      <w:bookmarkEnd w:id="8"/>
      <w:r>
        <w:t xml:space="preserve">е) общий уровень функциональной зависимости промышленного кластера составляет не менее 10 процентов в случае, если 30 процентов или более участников промышленного кластера </w:t>
      </w:r>
      <w:r>
        <w:lastRenderedPageBreak/>
        <w:t xml:space="preserve">ведут деятельность на территории субъектов Российской Федерации, реализующих индивидуальные программы социально-экономического развития, утвержденные в соответствии с актами Правительства Российской Федерации, и (или) на территории субъектов Российской Федерации, включенных в </w:t>
      </w:r>
      <w:hyperlink r:id="rId11" w:history="1">
        <w:r>
          <w:rPr>
            <w:color w:val="0000FF"/>
          </w:rPr>
          <w:t>перечень</w:t>
        </w:r>
      </w:hyperlink>
      <w:r>
        <w:t xml:space="preserve"> геостратегических территорий Российской Федерации, приведенный в приложении N 4 к Стратегии пространственного развития Российской Федерации на период до 2025 года (далее - Стратегия пространственного развития Российской Федерации), утвержденной распоряжением Правительства Российской Федерации от 13 февраля 2019 г. N 207-р, и (или) на территории монопрофильных муниципальных образований (моногородов), включенных в определенный актом Правительства Российской Федерации перечень монопрофильных муниципальных образований Российской Федерации (моногородов), и не менее 20 процентов в иных случаях. Общий уровень функциональной зависимости промышленного кластера (C) определяется по формуле:</w:t>
      </w:r>
    </w:p>
    <w:p w14:paraId="66D00C49" w14:textId="77777777" w:rsidR="00D01E23" w:rsidRDefault="00D01E23">
      <w:pPr>
        <w:pStyle w:val="ConsPlusNormal"/>
        <w:jc w:val="both"/>
      </w:pPr>
    </w:p>
    <w:p w14:paraId="5674278E" w14:textId="77777777" w:rsidR="00D01E23" w:rsidRDefault="00D01E23">
      <w:pPr>
        <w:pStyle w:val="ConsPlusNormal"/>
        <w:jc w:val="center"/>
      </w:pPr>
      <w:r w:rsidRPr="00572E59">
        <w:rPr>
          <w:position w:val="-39"/>
        </w:rPr>
        <w:pict w14:anchorId="37C62502">
          <v:shape id="_x0000_i1025" style="width:304.35pt;height:50.35pt" coordsize="" o:spt="100" adj="0,,0" path="" filled="f" stroked="f">
            <v:stroke joinstyle="miter"/>
            <v:imagedata r:id="rId12" o:title="base_1_401061_32768"/>
            <v:formulas/>
            <v:path o:connecttype="segments"/>
          </v:shape>
        </w:pict>
      </w:r>
    </w:p>
    <w:p w14:paraId="411E6706" w14:textId="77777777" w:rsidR="00D01E23" w:rsidRDefault="00D01E23">
      <w:pPr>
        <w:pStyle w:val="ConsPlusNormal"/>
        <w:jc w:val="both"/>
      </w:pPr>
    </w:p>
    <w:p w14:paraId="4663355C" w14:textId="77777777" w:rsidR="00D01E23" w:rsidRDefault="00D01E23">
      <w:pPr>
        <w:pStyle w:val="ConsPlusNormal"/>
        <w:ind w:firstLine="540"/>
        <w:jc w:val="both"/>
      </w:pPr>
      <w:r>
        <w:t>где:</w:t>
      </w:r>
    </w:p>
    <w:p w14:paraId="6702DEA4" w14:textId="77777777" w:rsidR="00D01E23" w:rsidRDefault="00D01E23">
      <w:pPr>
        <w:pStyle w:val="ConsPlusNormal"/>
        <w:spacing w:before="220"/>
        <w:ind w:firstLine="540"/>
        <w:jc w:val="both"/>
      </w:pPr>
      <w:r>
        <w:t>n - количество участников промышленного кластера, не осуществляющих конечное промышленное производство промышленной продукции (за исключением участников промышленного кластера, взявших обязательства по организации участия в производстве промышленной продукции промышленного кластера, не участвовавших в производстве промышленной продукции в рамках промышленного кластера в предыдущем годовом отчетном периоде);</w:t>
      </w:r>
    </w:p>
    <w:p w14:paraId="742419B5" w14:textId="77777777" w:rsidR="00D01E23" w:rsidRDefault="00D01E23">
      <w:pPr>
        <w:pStyle w:val="ConsPlusNormal"/>
        <w:spacing w:before="220"/>
        <w:ind w:firstLine="540"/>
        <w:jc w:val="both"/>
      </w:pPr>
      <w:r>
        <w:t>Si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отчетный период), произведенных или выполненных i-м участником промышленного кластера, не осуществляющим конечное промышленное производство промышленной продукции, и используемых участниками промышленного кластера;</w:t>
      </w:r>
    </w:p>
    <w:p w14:paraId="27FB36AE" w14:textId="77777777" w:rsidR="00D01E23" w:rsidRDefault="00D01E23">
      <w:pPr>
        <w:pStyle w:val="ConsPlusNormal"/>
        <w:spacing w:before="220"/>
        <w:ind w:firstLine="540"/>
        <w:jc w:val="both"/>
      </w:pPr>
      <w:r>
        <w:t>Sобщi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произведенных или выполненных i-м участником промышленного кластера, не осуществляющим конечное промышленное производство промышленной продукции;</w:t>
      </w:r>
    </w:p>
    <w:p w14:paraId="6B6D89D9" w14:textId="77777777" w:rsidR="00D01E23" w:rsidRDefault="00D01E23">
      <w:pPr>
        <w:pStyle w:val="ConsPlusNormal"/>
        <w:spacing w:before="220"/>
        <w:ind w:firstLine="540"/>
        <w:jc w:val="both"/>
      </w:pPr>
      <w:r>
        <w:t>m - количество участников промышленного кластера, осуществляющих конечное промышленное производство промышленной продукции (за исключением участников промышленного кластера, взявших обязательства по организации производства промышленной продукции, не производивших промышленную продукцию в рамках промышленного кластера в предыдущем годовом отчетном периоде);</w:t>
      </w:r>
    </w:p>
    <w:p w14:paraId="644E4576" w14:textId="77777777" w:rsidR="00D01E23" w:rsidRDefault="00D01E23">
      <w:pPr>
        <w:pStyle w:val="ConsPlusNormal"/>
        <w:spacing w:before="220"/>
        <w:ind w:firstLine="540"/>
        <w:jc w:val="both"/>
      </w:pPr>
      <w:r>
        <w:t>Pj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приобретенных j-м участником промышленного кластера, осуществляющим конечное промышленное производство промышленной продукции, у участников промышленного кластера;</w:t>
      </w:r>
    </w:p>
    <w:p w14:paraId="29CBB4FB" w14:textId="77777777" w:rsidR="00D01E23" w:rsidRDefault="00D01E23">
      <w:pPr>
        <w:pStyle w:val="ConsPlusNormal"/>
        <w:spacing w:before="220"/>
        <w:ind w:firstLine="540"/>
        <w:jc w:val="both"/>
      </w:pPr>
      <w:r>
        <w:t>Pобщj - стоимостной объем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приобретенных j-м участником промышленного кластера, осуществляющим конечное промышленное производство промышленной продукции;</w:t>
      </w:r>
    </w:p>
    <w:p w14:paraId="06EAD75B" w14:textId="77777777" w:rsidR="00D01E23" w:rsidRDefault="00D01E23">
      <w:pPr>
        <w:pStyle w:val="ConsPlusNormal"/>
        <w:spacing w:before="220"/>
        <w:ind w:firstLine="540"/>
        <w:jc w:val="both"/>
      </w:pPr>
      <w:bookmarkStart w:id="9" w:name="P78"/>
      <w:bookmarkEnd w:id="9"/>
      <w:r>
        <w:lastRenderedPageBreak/>
        <w:t>ж) не менее 5 процентов общего стоимостного объема промышленной продукции, сырья, материалов и комплектующих, работ и услуг производственного характера (в действующих ценах за предыдущий годовой отчетный период), произведенных или выполненных каждым участником промышленного кластера, не осуществляющим конечное промышленное производство промышленной продукции, использованы участниками промышленного кластера;</w:t>
      </w:r>
    </w:p>
    <w:p w14:paraId="7A546D2F" w14:textId="77777777" w:rsidR="00D01E23" w:rsidRDefault="00D01E23">
      <w:pPr>
        <w:pStyle w:val="ConsPlusNormal"/>
        <w:spacing w:before="220"/>
        <w:ind w:firstLine="540"/>
        <w:jc w:val="both"/>
      </w:pPr>
      <w:bookmarkStart w:id="10" w:name="P79"/>
      <w:bookmarkEnd w:id="10"/>
      <w:r>
        <w:t xml:space="preserve">з) требование, указанное в </w:t>
      </w:r>
      <w:hyperlink w:anchor="P78" w:history="1">
        <w:r>
          <w:rPr>
            <w:color w:val="0000FF"/>
          </w:rPr>
          <w:t>подпункте "ж"</w:t>
        </w:r>
      </w:hyperlink>
      <w:r>
        <w:t xml:space="preserve"> настоящего пункта, не распространяется на участников промышленного кластера, не участвовавших в производстве промышленной продукции в рамках промышленного кластера в предыдущем годовом отчетном периоде, взявших обязательства по организации участия в производстве промышленной продукции в рамках промышленного кластера;</w:t>
      </w:r>
    </w:p>
    <w:p w14:paraId="13EDADF2" w14:textId="77777777" w:rsidR="00D01E23" w:rsidRDefault="00D01E23">
      <w:pPr>
        <w:pStyle w:val="ConsPlusNormal"/>
        <w:spacing w:before="220"/>
        <w:ind w:firstLine="540"/>
        <w:jc w:val="both"/>
      </w:pPr>
      <w:bookmarkStart w:id="11" w:name="P80"/>
      <w:bookmarkEnd w:id="11"/>
      <w:r>
        <w:t>и) в состав инфраструктуры промышленного кластера входят:</w:t>
      </w:r>
    </w:p>
    <w:p w14:paraId="2036D8C9" w14:textId="77777777" w:rsidR="00D01E23" w:rsidRDefault="00D01E23">
      <w:pPr>
        <w:pStyle w:val="ConsPlusNormal"/>
        <w:spacing w:before="220"/>
        <w:ind w:firstLine="540"/>
        <w:jc w:val="both"/>
      </w:pPr>
      <w:r>
        <w:t>не менее одной образовательной организации высшего образования, осуществляющей образовательную деятельность по образовательным программам высшего образования и научную деятельность, и (или) одной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 (или) по программам профессионального обучения, и (или) одной организации дополнительного профессионального образования, осуществляющей образовательную деятельность по дополнительным профессиональным программам;</w:t>
      </w:r>
    </w:p>
    <w:p w14:paraId="73274F83" w14:textId="77777777" w:rsidR="00D01E23" w:rsidRDefault="00D01E23">
      <w:pPr>
        <w:pStyle w:val="ConsPlusNormal"/>
        <w:spacing w:before="220"/>
        <w:ind w:firstLine="540"/>
        <w:jc w:val="both"/>
      </w:pPr>
      <w:r>
        <w:t>не менее 2 объектов технологической и (или) промышленной инфраструктуры промышленного кластера;</w:t>
      </w:r>
    </w:p>
    <w:p w14:paraId="46225325" w14:textId="77777777" w:rsidR="00D01E23" w:rsidRDefault="00D01E23">
      <w:pPr>
        <w:pStyle w:val="ConsPlusNormal"/>
        <w:spacing w:before="220"/>
        <w:ind w:firstLine="540"/>
        <w:jc w:val="both"/>
      </w:pPr>
      <w:bookmarkStart w:id="12" w:name="P83"/>
      <w:bookmarkEnd w:id="12"/>
      <w:r>
        <w:t xml:space="preserve">к) создание и развитие промышленного кластера осуществляются с учетом </w:t>
      </w:r>
      <w:hyperlink r:id="rId13" w:history="1">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субъектов Российской Федерации, на территории которых ведут деятельность участники промышленного кластера;</w:t>
      </w:r>
    </w:p>
    <w:p w14:paraId="2DDC8457" w14:textId="77777777" w:rsidR="00D01E23" w:rsidRDefault="00D01E23">
      <w:pPr>
        <w:pStyle w:val="ConsPlusNormal"/>
        <w:spacing w:before="220"/>
        <w:ind w:firstLine="540"/>
        <w:jc w:val="both"/>
      </w:pPr>
      <w:bookmarkStart w:id="13" w:name="P84"/>
      <w:bookmarkEnd w:id="13"/>
      <w:r>
        <w:t>л) производительность труда в промышленном кластере за отчетный период должна быть не ниже производительности труда в промышленном кластере за предыдущий отчетный период. Производительность труда в промышленном кластере (L) определяется по формуле:</w:t>
      </w:r>
    </w:p>
    <w:p w14:paraId="7FCDC588" w14:textId="77777777" w:rsidR="00D01E23" w:rsidRDefault="00D01E23">
      <w:pPr>
        <w:pStyle w:val="ConsPlusNormal"/>
        <w:jc w:val="both"/>
      </w:pPr>
    </w:p>
    <w:p w14:paraId="142000FF" w14:textId="77777777" w:rsidR="00D01E23" w:rsidRDefault="00D01E23">
      <w:pPr>
        <w:pStyle w:val="ConsPlusNormal"/>
        <w:jc w:val="center"/>
      </w:pPr>
      <w:r w:rsidRPr="00572E59">
        <w:rPr>
          <w:position w:val="-37"/>
        </w:rPr>
        <w:pict w14:anchorId="47869B89">
          <v:shape id="_x0000_i1026" style="width:79.95pt;height:48.6pt" coordsize="" o:spt="100" adj="0,,0" path="" filled="f" stroked="f">
            <v:stroke joinstyle="miter"/>
            <v:imagedata r:id="rId14" o:title="base_1_401061_32769"/>
            <v:formulas/>
            <v:path o:connecttype="segments"/>
          </v:shape>
        </w:pict>
      </w:r>
    </w:p>
    <w:p w14:paraId="2AD30397" w14:textId="77777777" w:rsidR="00D01E23" w:rsidRDefault="00D01E23">
      <w:pPr>
        <w:pStyle w:val="ConsPlusNormal"/>
        <w:jc w:val="both"/>
      </w:pPr>
    </w:p>
    <w:p w14:paraId="7C3D803C" w14:textId="77777777" w:rsidR="00D01E23" w:rsidRDefault="00D01E23">
      <w:pPr>
        <w:pStyle w:val="ConsPlusNormal"/>
        <w:ind w:firstLine="540"/>
        <w:jc w:val="both"/>
      </w:pPr>
      <w:r>
        <w:t>где:</w:t>
      </w:r>
    </w:p>
    <w:p w14:paraId="5E6D6978" w14:textId="77777777" w:rsidR="00D01E23" w:rsidRDefault="00D01E23">
      <w:pPr>
        <w:pStyle w:val="ConsPlusNormal"/>
        <w:spacing w:before="220"/>
        <w:ind w:firstLine="540"/>
        <w:jc w:val="both"/>
      </w:pPr>
      <w:r>
        <w:t>l - количество участников промышленного кластера на конец отчетного периода.</w:t>
      </w:r>
    </w:p>
    <w:p w14:paraId="2673FB2F" w14:textId="77777777" w:rsidR="00D01E23" w:rsidRDefault="00D01E23">
      <w:pPr>
        <w:pStyle w:val="ConsPlusNormal"/>
        <w:spacing w:before="220"/>
        <w:ind w:firstLine="540"/>
        <w:jc w:val="both"/>
      </w:pPr>
      <w:r>
        <w:t>V</w:t>
      </w:r>
      <w:r>
        <w:rPr>
          <w:vertAlign w:val="subscript"/>
        </w:rPr>
        <w:t>k</w:t>
      </w:r>
      <w:r>
        <w:t xml:space="preserve"> - объем выручки k-го участника промышленного кластера за отчетный период;</w:t>
      </w:r>
    </w:p>
    <w:p w14:paraId="4A7804B4" w14:textId="77777777" w:rsidR="00D01E23" w:rsidRDefault="00D01E23">
      <w:pPr>
        <w:pStyle w:val="ConsPlusNormal"/>
        <w:spacing w:before="220"/>
        <w:ind w:firstLine="540"/>
        <w:jc w:val="both"/>
      </w:pPr>
      <w:r>
        <w:t>W</w:t>
      </w:r>
      <w:r>
        <w:rPr>
          <w:vertAlign w:val="subscript"/>
        </w:rPr>
        <w:t>k</w:t>
      </w:r>
      <w:r>
        <w:t xml:space="preserve"> - количество рабочих мест k-го участника промышленного кластера на конец отчетного периода.</w:t>
      </w:r>
    </w:p>
    <w:p w14:paraId="795943EE" w14:textId="77777777" w:rsidR="00D01E23" w:rsidRDefault="00D01E23">
      <w:pPr>
        <w:pStyle w:val="ConsPlusNormal"/>
        <w:spacing w:before="220"/>
        <w:ind w:firstLine="540"/>
        <w:jc w:val="both"/>
      </w:pPr>
      <w:r>
        <w:t>4. Специализированная организация промышленного кластера должна соответствовать следующим требованиям:</w:t>
      </w:r>
    </w:p>
    <w:p w14:paraId="708FF9CB" w14:textId="77777777" w:rsidR="00D01E23" w:rsidRDefault="00D01E23">
      <w:pPr>
        <w:pStyle w:val="ConsPlusNormal"/>
        <w:spacing w:before="220"/>
        <w:ind w:firstLine="540"/>
        <w:jc w:val="both"/>
      </w:pPr>
      <w:bookmarkStart w:id="14" w:name="P93"/>
      <w:bookmarkEnd w:id="14"/>
      <w:r>
        <w:t>а) специализированная организация промышленного кластера создана в организационно-правовой форме хозяйственного товарищества, или хозяйственного общества, или автономной некоммерческой организации, или ассоциации (союза), или некоммерческого партнерства;</w:t>
      </w:r>
    </w:p>
    <w:p w14:paraId="5E6ED628" w14:textId="77777777" w:rsidR="00D01E23" w:rsidRDefault="00D01E23">
      <w:pPr>
        <w:pStyle w:val="ConsPlusNormal"/>
        <w:spacing w:before="220"/>
        <w:ind w:firstLine="540"/>
        <w:jc w:val="both"/>
      </w:pPr>
      <w:bookmarkStart w:id="15" w:name="P94"/>
      <w:bookmarkEnd w:id="15"/>
      <w:r>
        <w:t xml:space="preserve">б) специализированная организация осуществляет методическое, организационное, </w:t>
      </w:r>
      <w:r>
        <w:lastRenderedPageBreak/>
        <w:t>экспертно-аналитическое и информационное сопровождение развития промышленного кластера в целях создания условий для эффективного взаимодействия участников промышленного кластера, учреждений образования и науки, некоммерческих организаций, органов государственной власти и органов местного самоуправления, инвесторов в интересах реализации программы развития промышленного кластера и достижения ее целевых показателей;</w:t>
      </w:r>
    </w:p>
    <w:p w14:paraId="5D1AAEA5" w14:textId="77777777" w:rsidR="00D01E23" w:rsidRDefault="00D01E23">
      <w:pPr>
        <w:pStyle w:val="ConsPlusNormal"/>
        <w:spacing w:before="220"/>
        <w:ind w:firstLine="540"/>
        <w:jc w:val="both"/>
      </w:pPr>
      <w:bookmarkStart w:id="16" w:name="P95"/>
      <w:bookmarkEnd w:id="16"/>
      <w:r>
        <w:t>в) основной вид деятельности специализированной организации промышленного кластера по методическому, организационному, экспертно-аналитическому и информационному сопровождению развития промышленного кластера включает:</w:t>
      </w:r>
    </w:p>
    <w:p w14:paraId="63AAE248" w14:textId="77777777" w:rsidR="00D01E23" w:rsidRDefault="00D01E23">
      <w:pPr>
        <w:pStyle w:val="ConsPlusNormal"/>
        <w:spacing w:before="220"/>
        <w:ind w:firstLine="540"/>
        <w:jc w:val="both"/>
      </w:pPr>
      <w:r>
        <w:t>разработку и реализацию программы развития промышленного кластера;</w:t>
      </w:r>
    </w:p>
    <w:p w14:paraId="2DB7C50A" w14:textId="77777777" w:rsidR="00D01E23" w:rsidRDefault="00D01E23">
      <w:pPr>
        <w:pStyle w:val="ConsPlusNormal"/>
        <w:spacing w:before="220"/>
        <w:ind w:firstLine="540"/>
        <w:jc w:val="both"/>
      </w:pPr>
      <w:r>
        <w:t>организацию подготовки, переподготовки, повышения квалификации и стажировок кадров, предоставления консультационных услуг в интересах участников промышленного кластера;</w:t>
      </w:r>
    </w:p>
    <w:p w14:paraId="7E0EE526" w14:textId="77777777" w:rsidR="00D01E23" w:rsidRDefault="00D01E23">
      <w:pPr>
        <w:pStyle w:val="ConsPlusNormal"/>
        <w:spacing w:before="220"/>
        <w:ind w:firstLine="540"/>
        <w:jc w:val="both"/>
      </w:pPr>
      <w:r>
        <w:t>организацию вебинаров, круглых столов, конференций, семинаров в сфере интересов участников промышленного кластера для достижения цели создания промышленного кластера;</w:t>
      </w:r>
    </w:p>
    <w:p w14:paraId="1C79DED0" w14:textId="77777777" w:rsidR="00D01E23" w:rsidRDefault="00D01E23">
      <w:pPr>
        <w:pStyle w:val="ConsPlusNormal"/>
        <w:spacing w:before="220"/>
        <w:ind w:firstLine="540"/>
        <w:jc w:val="both"/>
      </w:pPr>
      <w:r>
        <w:t>проведение мониторинга состояния промышленного, научного, финансово-экономического потенциала территорий и предоставление указанной информации участникам промышленного кластера;</w:t>
      </w:r>
    </w:p>
    <w:p w14:paraId="0A659CB8" w14:textId="77777777" w:rsidR="00D01E23" w:rsidRDefault="00D01E23">
      <w:pPr>
        <w:pStyle w:val="ConsPlusNormal"/>
        <w:spacing w:before="220"/>
        <w:ind w:firstLine="540"/>
        <w:jc w:val="both"/>
      </w:pPr>
      <w:r>
        <w:t>организацию выставочно-ярмарочных и коммуникативных мероприятий в сфере интересов участников промышленного кластера, а также их участия в выставочно-ярмарочных и коммуникативных мероприятиях, проводимых в Российской Федерации и за рубежом;</w:t>
      </w:r>
    </w:p>
    <w:p w14:paraId="7739F96F" w14:textId="77777777" w:rsidR="00D01E23" w:rsidRDefault="00D01E23">
      <w:pPr>
        <w:pStyle w:val="ConsPlusNormal"/>
        <w:spacing w:before="220"/>
        <w:ind w:firstLine="540"/>
        <w:jc w:val="both"/>
      </w:pPr>
      <w:r>
        <w:t>иные виды деятельности специализированной организации промышленного кластера для достижения цели создания промышленного кластера;</w:t>
      </w:r>
    </w:p>
    <w:p w14:paraId="0623192E" w14:textId="77777777" w:rsidR="00D01E23" w:rsidRDefault="00D01E23">
      <w:pPr>
        <w:pStyle w:val="ConsPlusNormal"/>
        <w:spacing w:before="220"/>
        <w:ind w:firstLine="540"/>
        <w:jc w:val="both"/>
      </w:pPr>
      <w:bookmarkStart w:id="17" w:name="P102"/>
      <w:bookmarkEnd w:id="17"/>
      <w:r>
        <w:t>г) специализированная организация промышленного кластера в рамках разработки и содействия реализации программы развития промышленного кластера осуществляет:</w:t>
      </w:r>
    </w:p>
    <w:p w14:paraId="0B89A4F3" w14:textId="77777777" w:rsidR="00D01E23" w:rsidRDefault="00D01E23">
      <w:pPr>
        <w:pStyle w:val="ConsPlusNormal"/>
        <w:spacing w:before="220"/>
        <w:ind w:firstLine="540"/>
        <w:jc w:val="both"/>
      </w:pPr>
      <w:r>
        <w:t>оказание консультационных услуг участникам промышленного кластера по направлениям реализации программы;</w:t>
      </w:r>
    </w:p>
    <w:p w14:paraId="3A89AA56" w14:textId="77777777" w:rsidR="00D01E23" w:rsidRDefault="00D01E23">
      <w:pPr>
        <w:pStyle w:val="ConsPlusNormal"/>
        <w:spacing w:before="220"/>
        <w:ind w:firstLine="540"/>
        <w:jc w:val="both"/>
      </w:pPr>
      <w:r>
        <w:t>организацию предоставления участникам промышленного кластера услуг в части правового обеспечения и продвижения промышленной продукции промышленного кластера;</w:t>
      </w:r>
    </w:p>
    <w:p w14:paraId="4E587796" w14:textId="77777777" w:rsidR="00D01E23" w:rsidRDefault="00D01E23">
      <w:pPr>
        <w:pStyle w:val="ConsPlusNormal"/>
        <w:spacing w:before="220"/>
        <w:ind w:firstLine="540"/>
        <w:jc w:val="both"/>
      </w:pPr>
      <w:r>
        <w:t>проведение информационных кампаний в средствах массовой информации по освещению деятельности промышленного кластера, включая производство промышленной продукции и перспективы развития промышленного кластера;</w:t>
      </w:r>
    </w:p>
    <w:p w14:paraId="32F0A73C" w14:textId="77777777" w:rsidR="00D01E23" w:rsidRDefault="00D01E23">
      <w:pPr>
        <w:pStyle w:val="ConsPlusNormal"/>
        <w:spacing w:before="220"/>
        <w:ind w:firstLine="540"/>
        <w:jc w:val="both"/>
      </w:pPr>
      <w:r>
        <w:t>обеспечение привлечения кредитных и инвестиционных ресурсов в рамках программы развития промышленного кластера;</w:t>
      </w:r>
    </w:p>
    <w:p w14:paraId="554C784B" w14:textId="77777777" w:rsidR="00D01E23" w:rsidRDefault="00D01E23">
      <w:pPr>
        <w:pStyle w:val="ConsPlusNormal"/>
        <w:spacing w:before="220"/>
        <w:ind w:firstLine="540"/>
        <w:jc w:val="both"/>
      </w:pPr>
      <w:r>
        <w:t>обеспечение координации мероприятий программы развития промышленного кластера с мероприятиями программ развития участников промышленного кластера для достижения цели создания промышленного кластера;</w:t>
      </w:r>
    </w:p>
    <w:p w14:paraId="71AFCABB" w14:textId="77777777" w:rsidR="00D01E23" w:rsidRDefault="00D01E23">
      <w:pPr>
        <w:pStyle w:val="ConsPlusNormal"/>
        <w:spacing w:before="220"/>
        <w:ind w:firstLine="540"/>
        <w:jc w:val="both"/>
      </w:pPr>
      <w:r>
        <w:t>проведение маркетинговых исследований на различных рынках, связанных с продвижением продукции промышленного кластера;</w:t>
      </w:r>
    </w:p>
    <w:p w14:paraId="000160F2" w14:textId="77777777" w:rsidR="00D01E23" w:rsidRDefault="00D01E23">
      <w:pPr>
        <w:pStyle w:val="ConsPlusNormal"/>
        <w:spacing w:before="220"/>
        <w:ind w:firstLine="540"/>
        <w:jc w:val="both"/>
      </w:pPr>
      <w:bookmarkStart w:id="18" w:name="P109"/>
      <w:bookmarkEnd w:id="18"/>
      <w:r>
        <w:t>д) органы управления специализированной организации промышленного кластера включают представителей не менее половины участников промышленного кластера;</w:t>
      </w:r>
    </w:p>
    <w:p w14:paraId="4FF0E4E0" w14:textId="77777777" w:rsidR="00D01E23" w:rsidRDefault="00D01E23">
      <w:pPr>
        <w:pStyle w:val="ConsPlusNormal"/>
        <w:spacing w:before="220"/>
        <w:ind w:firstLine="540"/>
        <w:jc w:val="both"/>
      </w:pPr>
      <w:bookmarkStart w:id="19" w:name="P110"/>
      <w:bookmarkEnd w:id="19"/>
      <w:r>
        <w:t>е) соглашение о создании промышленного кластера содержит следующие положения:</w:t>
      </w:r>
    </w:p>
    <w:p w14:paraId="678951B8" w14:textId="77777777" w:rsidR="00D01E23" w:rsidRDefault="00D01E23">
      <w:pPr>
        <w:pStyle w:val="ConsPlusNormal"/>
        <w:spacing w:before="220"/>
        <w:ind w:firstLine="540"/>
        <w:jc w:val="both"/>
      </w:pPr>
      <w:r>
        <w:lastRenderedPageBreak/>
        <w:t xml:space="preserve">обязанность специализированной организации промышленного кластера осуществлять сопровождение развития промышленного кластера с учетом </w:t>
      </w:r>
      <w:hyperlink r:id="rId15" w:history="1">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субъектов Российской Федерации, на территориях которых осуществляют свою деятельность участники промышленного кластера и расположена инфраструктура промышленного кластера;</w:t>
      </w:r>
    </w:p>
    <w:p w14:paraId="1A110093" w14:textId="77777777" w:rsidR="00D01E23" w:rsidRDefault="00D01E23">
      <w:pPr>
        <w:pStyle w:val="ConsPlusNormal"/>
        <w:spacing w:before="220"/>
        <w:ind w:firstLine="540"/>
        <w:jc w:val="both"/>
      </w:pPr>
      <w:r>
        <w:t>обязанность руководителей соответствующих органов исполнительной власти субъектов Российской Федерации, на территории которых осуществляют свою деятельность участники промышленного кластера и расположена инфраструктура промышленного кластера, осуществлять мониторинг и координацию деятельности участников промышленного кластера для достижения цели создания промышленного кластера и взаимодействие с Министерством промышленности и торговли Российской Федерации в части принятия решения о предоставлении промышленному кластеру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w:t>
      </w:r>
    </w:p>
    <w:p w14:paraId="194FBD21" w14:textId="77777777" w:rsidR="00D01E23" w:rsidRDefault="00D01E23">
      <w:pPr>
        <w:pStyle w:val="ConsPlusNormal"/>
        <w:spacing w:before="220"/>
        <w:ind w:firstLine="540"/>
        <w:jc w:val="both"/>
      </w:pPr>
      <w:bookmarkStart w:id="20" w:name="P113"/>
      <w:bookmarkEnd w:id="20"/>
      <w:r>
        <w:t>ж) специализированная организация промышленного кластера ведет реестр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 включающий в том числе следующие сведения:</w:t>
      </w:r>
    </w:p>
    <w:p w14:paraId="23175788" w14:textId="77777777" w:rsidR="00D01E23" w:rsidRDefault="00D01E23">
      <w:pPr>
        <w:pStyle w:val="ConsPlusNormal"/>
        <w:spacing w:before="220"/>
        <w:ind w:firstLine="540"/>
        <w:jc w:val="both"/>
      </w:pPr>
      <w:r>
        <w:t>наименование участников промышленного кластера и организаций, являющихся правообладателями объектов инфраструктуры промышленного кластера, не являющихся участниками промышленного кластера;</w:t>
      </w:r>
    </w:p>
    <w:p w14:paraId="5185CD41" w14:textId="77777777" w:rsidR="00D01E23" w:rsidRDefault="00D01E23">
      <w:pPr>
        <w:pStyle w:val="ConsPlusNormal"/>
        <w:spacing w:before="220"/>
        <w:ind w:firstLine="540"/>
        <w:jc w:val="both"/>
      </w:pPr>
      <w:r>
        <w:t>предмет, срок действия, номер и дата соглашения об участии в промышленной деятельности промышленного кластера, заключенного участником промышленного кластера со специализированной организацией промышленного кластера, а также соглашения об участии в деятельности промышленного кластера, заключенного организацией, являющейся правообладателем объекта инфраструктуры промышленного кластера, не являющейся участником промышленного кластера, со специализированной организацией промышленного кластера;</w:t>
      </w:r>
    </w:p>
    <w:p w14:paraId="15201015" w14:textId="77777777" w:rsidR="00D01E23" w:rsidRDefault="00D01E23">
      <w:pPr>
        <w:pStyle w:val="ConsPlusNormal"/>
        <w:spacing w:before="220"/>
        <w:ind w:firstLine="540"/>
        <w:jc w:val="both"/>
      </w:pPr>
      <w:r>
        <w:t>основной государственный регистрационный номер и идентификационный номер налогоплательщика участника промышленного кластера, организации, являющейся правообладателем объекта инфраструктуры промышленного кластера, не являющейся участником промышленного кластера;</w:t>
      </w:r>
    </w:p>
    <w:p w14:paraId="0A15A476" w14:textId="77777777" w:rsidR="00D01E23" w:rsidRDefault="00D01E23">
      <w:pPr>
        <w:pStyle w:val="ConsPlusNormal"/>
        <w:spacing w:before="220"/>
        <w:ind w:firstLine="540"/>
        <w:jc w:val="both"/>
      </w:pPr>
      <w:bookmarkStart w:id="21" w:name="P117"/>
      <w:bookmarkEnd w:id="21"/>
      <w:r>
        <w:t>з) информационная открытость и прозрачность текущей деятельности специализированной организации промышленного кластера обеспечивается наличием специализированного сайта промышленного кластера,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содержащих информацию о промышленном кластере и специализированной организации промышленного кластера.</w:t>
      </w:r>
    </w:p>
    <w:p w14:paraId="7B530A7F" w14:textId="77777777" w:rsidR="00D01E23" w:rsidRDefault="00D01E23">
      <w:pPr>
        <w:pStyle w:val="ConsPlusNormal"/>
        <w:jc w:val="both"/>
      </w:pPr>
    </w:p>
    <w:p w14:paraId="3BC69CDA" w14:textId="77777777" w:rsidR="00D01E23" w:rsidRDefault="00D01E23">
      <w:pPr>
        <w:pStyle w:val="ConsPlusNormal"/>
        <w:jc w:val="both"/>
      </w:pPr>
    </w:p>
    <w:p w14:paraId="4D7C34A1" w14:textId="77777777" w:rsidR="00D01E23" w:rsidRDefault="00D01E23">
      <w:pPr>
        <w:pStyle w:val="ConsPlusNormal"/>
        <w:jc w:val="both"/>
      </w:pPr>
    </w:p>
    <w:p w14:paraId="30FBF1BC" w14:textId="77777777" w:rsidR="00D01E23" w:rsidRDefault="00D01E23">
      <w:pPr>
        <w:pStyle w:val="ConsPlusNormal"/>
        <w:jc w:val="both"/>
      </w:pPr>
    </w:p>
    <w:p w14:paraId="4C758CB1" w14:textId="77777777" w:rsidR="00D01E23" w:rsidRDefault="00D01E23">
      <w:pPr>
        <w:pStyle w:val="ConsPlusNormal"/>
        <w:jc w:val="both"/>
      </w:pPr>
    </w:p>
    <w:p w14:paraId="54A34282" w14:textId="77777777" w:rsidR="00D01E23" w:rsidRDefault="00D01E23">
      <w:pPr>
        <w:pStyle w:val="ConsPlusNormal"/>
        <w:jc w:val="right"/>
        <w:outlineLvl w:val="0"/>
      </w:pPr>
      <w:r>
        <w:t>Утверждены</w:t>
      </w:r>
    </w:p>
    <w:p w14:paraId="163B57C3" w14:textId="77777777" w:rsidR="00D01E23" w:rsidRDefault="00D01E23">
      <w:pPr>
        <w:pStyle w:val="ConsPlusNormal"/>
        <w:jc w:val="right"/>
      </w:pPr>
      <w:r>
        <w:t>постановлением Правительства</w:t>
      </w:r>
    </w:p>
    <w:p w14:paraId="7DA281D8" w14:textId="77777777" w:rsidR="00D01E23" w:rsidRDefault="00D01E23">
      <w:pPr>
        <w:pStyle w:val="ConsPlusNormal"/>
        <w:jc w:val="right"/>
      </w:pPr>
      <w:r>
        <w:t>Российской Федерации</w:t>
      </w:r>
    </w:p>
    <w:p w14:paraId="5E5C2989" w14:textId="77777777" w:rsidR="00D01E23" w:rsidRDefault="00D01E23">
      <w:pPr>
        <w:pStyle w:val="ConsPlusNormal"/>
        <w:jc w:val="right"/>
      </w:pPr>
      <w:r>
        <w:t>от 31 июля 2015 г. N 779</w:t>
      </w:r>
    </w:p>
    <w:p w14:paraId="10B26688" w14:textId="77777777" w:rsidR="00D01E23" w:rsidRDefault="00D01E23">
      <w:pPr>
        <w:pStyle w:val="ConsPlusNormal"/>
        <w:jc w:val="both"/>
      </w:pPr>
    </w:p>
    <w:p w14:paraId="27142941" w14:textId="77777777" w:rsidR="00D01E23" w:rsidRDefault="00D01E23">
      <w:pPr>
        <w:pStyle w:val="ConsPlusTitle"/>
        <w:jc w:val="center"/>
      </w:pPr>
      <w:bookmarkStart w:id="22" w:name="P128"/>
      <w:bookmarkEnd w:id="22"/>
      <w:r>
        <w:t>ПРАВИЛА</w:t>
      </w:r>
    </w:p>
    <w:p w14:paraId="4B7F5EC8" w14:textId="77777777" w:rsidR="00D01E23" w:rsidRDefault="00D01E23">
      <w:pPr>
        <w:pStyle w:val="ConsPlusTitle"/>
        <w:jc w:val="center"/>
      </w:pPr>
      <w:r>
        <w:t>ПОДТВЕРЖДЕНИЯ СООТВЕТСТВИЯ ПРОМЫШЛЕННОГО КЛАСТЕРА</w:t>
      </w:r>
    </w:p>
    <w:p w14:paraId="7063F306" w14:textId="77777777" w:rsidR="00D01E23" w:rsidRDefault="00D01E23">
      <w:pPr>
        <w:pStyle w:val="ConsPlusTitle"/>
        <w:jc w:val="center"/>
      </w:pPr>
      <w:r>
        <w:t>И СПЕЦИАЛИЗИРОВАННОЙ ОРГАНИЗАЦИИ ПРОМЫШЛЕННОГО КЛАСТЕРА</w:t>
      </w:r>
    </w:p>
    <w:p w14:paraId="456F1B40" w14:textId="77777777" w:rsidR="00D01E23" w:rsidRDefault="00D01E23">
      <w:pPr>
        <w:pStyle w:val="ConsPlusTitle"/>
        <w:jc w:val="center"/>
      </w:pPr>
      <w:r>
        <w:t>ТРЕБОВАНИЯМ К ПРОМЫШЛЕННЫМ КЛАСТЕРАМ И СПЕЦИАЛИЗИРОВАННЫМ</w:t>
      </w:r>
    </w:p>
    <w:p w14:paraId="527539A5" w14:textId="77777777" w:rsidR="00D01E23" w:rsidRDefault="00D01E23">
      <w:pPr>
        <w:pStyle w:val="ConsPlusTitle"/>
        <w:jc w:val="center"/>
      </w:pPr>
      <w:r>
        <w:t>ОРГАНИЗАЦИЯМ ПРОМЫШЛЕННЫХ КЛАСТЕРОВ В ЦЕЛЯХ ПРИМЕНЕНИЯ</w:t>
      </w:r>
    </w:p>
    <w:p w14:paraId="76314F25" w14:textId="77777777" w:rsidR="00D01E23" w:rsidRDefault="00D01E23">
      <w:pPr>
        <w:pStyle w:val="ConsPlusTitle"/>
        <w:jc w:val="center"/>
      </w:pPr>
      <w:r>
        <w:t>К НИМ МЕР СТИМУЛИРОВАНИЯ ДЕЯТЕЛЬНОСТИ</w:t>
      </w:r>
    </w:p>
    <w:p w14:paraId="5CB64755" w14:textId="77777777" w:rsidR="00D01E23" w:rsidRDefault="00D01E23">
      <w:pPr>
        <w:pStyle w:val="ConsPlusTitle"/>
        <w:jc w:val="center"/>
      </w:pPr>
      <w:r>
        <w:t>В СФЕРЕ ПРОМЫШЛЕННОСТИ</w:t>
      </w:r>
    </w:p>
    <w:p w14:paraId="57DB82AF" w14:textId="77777777" w:rsidR="00D01E23" w:rsidRDefault="00D01E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E23" w14:paraId="6FE757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31689D" w14:textId="77777777" w:rsidR="00D01E23" w:rsidRDefault="00D01E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871E3C" w14:textId="77777777" w:rsidR="00D01E23" w:rsidRDefault="00D01E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79FBD69" w14:textId="77777777" w:rsidR="00D01E23" w:rsidRDefault="00D01E23">
            <w:pPr>
              <w:pStyle w:val="ConsPlusNormal"/>
              <w:jc w:val="center"/>
            </w:pPr>
            <w:r>
              <w:rPr>
                <w:color w:val="392C69"/>
              </w:rPr>
              <w:t>Список изменяющих документов</w:t>
            </w:r>
          </w:p>
          <w:p w14:paraId="56324846" w14:textId="77777777" w:rsidR="00D01E23" w:rsidRDefault="00D01E23">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16.11.2021 N 1956)</w:t>
            </w:r>
          </w:p>
        </w:tc>
        <w:tc>
          <w:tcPr>
            <w:tcW w:w="113" w:type="dxa"/>
            <w:tcBorders>
              <w:top w:val="nil"/>
              <w:left w:val="nil"/>
              <w:bottom w:val="nil"/>
              <w:right w:val="nil"/>
            </w:tcBorders>
            <w:shd w:val="clear" w:color="auto" w:fill="F4F3F8"/>
            <w:tcMar>
              <w:top w:w="0" w:type="dxa"/>
              <w:left w:w="0" w:type="dxa"/>
              <w:bottom w:w="0" w:type="dxa"/>
              <w:right w:w="0" w:type="dxa"/>
            </w:tcMar>
          </w:tcPr>
          <w:p w14:paraId="620B8B2E" w14:textId="77777777" w:rsidR="00D01E23" w:rsidRDefault="00D01E23">
            <w:pPr>
              <w:spacing w:after="1" w:line="0" w:lineRule="atLeast"/>
            </w:pPr>
          </w:p>
        </w:tc>
      </w:tr>
    </w:tbl>
    <w:p w14:paraId="19082FAB" w14:textId="77777777" w:rsidR="00D01E23" w:rsidRDefault="00D01E23">
      <w:pPr>
        <w:pStyle w:val="ConsPlusNormal"/>
        <w:jc w:val="both"/>
      </w:pPr>
    </w:p>
    <w:p w14:paraId="6A19702F" w14:textId="77777777" w:rsidR="00D01E23" w:rsidRDefault="00D01E23">
      <w:pPr>
        <w:pStyle w:val="ConsPlusNormal"/>
        <w:ind w:firstLine="540"/>
        <w:jc w:val="both"/>
      </w:pPr>
      <w:r>
        <w:t xml:space="preserve">1. Настоящие Правила устанавливают порядок подтверждения соответствия промышленного кластера и специализированной организации промышленного кластера </w:t>
      </w:r>
      <w:hyperlink w:anchor="P33"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w:t>
      </w:r>
    </w:p>
    <w:p w14:paraId="6CF1BCB3" w14:textId="77777777" w:rsidR="00D01E23" w:rsidRDefault="00D01E23">
      <w:pPr>
        <w:pStyle w:val="ConsPlusNormal"/>
        <w:spacing w:before="220"/>
        <w:ind w:firstLine="540"/>
        <w:jc w:val="both"/>
      </w:pPr>
      <w:r>
        <w:t xml:space="preserve">2. Подтверждение соответствия промышленного кластера и специализированной организации промышленного кластера </w:t>
      </w:r>
      <w:hyperlink w:anchor="P33" w:history="1">
        <w:r>
          <w:rPr>
            <w:color w:val="0000FF"/>
          </w:rPr>
          <w:t>требованиям</w:t>
        </w:r>
      </w:hyperlink>
      <w:r>
        <w:t xml:space="preserve"> осуществляется каждые 5 лет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14:paraId="10E10203" w14:textId="77777777" w:rsidR="00D01E23" w:rsidRDefault="00D01E23">
      <w:pPr>
        <w:pStyle w:val="ConsPlusNormal"/>
        <w:spacing w:before="220"/>
        <w:ind w:firstLine="540"/>
        <w:jc w:val="both"/>
      </w:pPr>
      <w:bookmarkStart w:id="23" w:name="P140"/>
      <w:bookmarkEnd w:id="23"/>
      <w:r>
        <w:t xml:space="preserve">3. Для подтверждения соответствия </w:t>
      </w:r>
      <w:hyperlink w:anchor="P33" w:history="1">
        <w:r>
          <w:rPr>
            <w:color w:val="0000FF"/>
          </w:rPr>
          <w:t>требованиям</w:t>
        </w:r>
      </w:hyperlink>
      <w:r>
        <w:t xml:space="preserve"> специализированная организация промышленного кластера представляет в Министерство промышленности и торговли Российской Федерации непосредственно или по почте заказным письмом (с описью вложения) на бумажном носителе и в электронной форме или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w:t>
      </w:r>
      <w:hyperlink w:anchor="P33" w:history="1">
        <w:r>
          <w:rPr>
            <w:color w:val="0000FF"/>
          </w:rPr>
          <w:t>требованиям</w:t>
        </w:r>
      </w:hyperlink>
      <w:r>
        <w:t>, подписанное руководителем специализированной организации промышленного кластера, с приложением следующих документов:</w:t>
      </w:r>
    </w:p>
    <w:p w14:paraId="2316DE9F" w14:textId="77777777" w:rsidR="00D01E23" w:rsidRDefault="00D01E23">
      <w:pPr>
        <w:pStyle w:val="ConsPlusNormal"/>
        <w:spacing w:before="220"/>
        <w:ind w:firstLine="540"/>
        <w:jc w:val="both"/>
      </w:pPr>
      <w:r>
        <w:t xml:space="preserve">а) документы, указанные в </w:t>
      </w:r>
      <w:hyperlink w:anchor="P280" w:history="1">
        <w:r>
          <w:rPr>
            <w:color w:val="0000FF"/>
          </w:rPr>
          <w:t>пункте 1</w:t>
        </w:r>
      </w:hyperlink>
      <w:r>
        <w:t xml:space="preserve"> перечня документов, представляемых специализированной организацией промышленного кластера для подтверждения соответствия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приведенного в приложении (далее - перечень), для подтверждения соответствия положениям, указанным в </w:t>
      </w:r>
      <w:hyperlink w:anchor="P56" w:history="1">
        <w:r>
          <w:rPr>
            <w:color w:val="0000FF"/>
          </w:rPr>
          <w:t>подпунктах "а"</w:t>
        </w:r>
      </w:hyperlink>
      <w:r>
        <w:t xml:space="preserve"> и </w:t>
      </w:r>
      <w:hyperlink w:anchor="P79" w:history="1">
        <w:r>
          <w:rPr>
            <w:color w:val="0000FF"/>
          </w:rPr>
          <w:t>"з" пункта 3</w:t>
        </w:r>
      </w:hyperlink>
      <w:r>
        <w:t xml:space="preserve"> требований;</w:t>
      </w:r>
    </w:p>
    <w:p w14:paraId="3F672FB6" w14:textId="77777777" w:rsidR="00D01E23" w:rsidRDefault="00D01E23">
      <w:pPr>
        <w:pStyle w:val="ConsPlusNormal"/>
        <w:spacing w:before="220"/>
        <w:ind w:firstLine="540"/>
        <w:jc w:val="both"/>
      </w:pPr>
      <w:r>
        <w:t xml:space="preserve">б) документы, указанные в </w:t>
      </w:r>
      <w:hyperlink w:anchor="P282" w:history="1">
        <w:r>
          <w:rPr>
            <w:color w:val="0000FF"/>
          </w:rPr>
          <w:t>пункте 2</w:t>
        </w:r>
      </w:hyperlink>
      <w:r>
        <w:t xml:space="preserve"> перечня, для подтверждения соответствия положениям, указанным в </w:t>
      </w:r>
      <w:hyperlink w:anchor="P61" w:history="1">
        <w:r>
          <w:rPr>
            <w:color w:val="0000FF"/>
          </w:rPr>
          <w:t>подпункте "б" пункта 3</w:t>
        </w:r>
      </w:hyperlink>
      <w:r>
        <w:t xml:space="preserve"> требований;</w:t>
      </w:r>
    </w:p>
    <w:p w14:paraId="749E2A90" w14:textId="77777777" w:rsidR="00D01E23" w:rsidRDefault="00D01E23">
      <w:pPr>
        <w:pStyle w:val="ConsPlusNormal"/>
        <w:spacing w:before="220"/>
        <w:ind w:firstLine="540"/>
        <w:jc w:val="both"/>
      </w:pPr>
      <w:r>
        <w:t xml:space="preserve">в) документы, указанные в </w:t>
      </w:r>
      <w:hyperlink w:anchor="P283" w:history="1">
        <w:r>
          <w:rPr>
            <w:color w:val="0000FF"/>
          </w:rPr>
          <w:t>пунктах 3</w:t>
        </w:r>
      </w:hyperlink>
      <w:r>
        <w:t xml:space="preserve"> и </w:t>
      </w:r>
      <w:hyperlink w:anchor="P284" w:history="1">
        <w:r>
          <w:rPr>
            <w:color w:val="0000FF"/>
          </w:rPr>
          <w:t>4</w:t>
        </w:r>
      </w:hyperlink>
      <w:r>
        <w:t xml:space="preserve"> перечня, для подтверждения соответствия положениям, указанным в </w:t>
      </w:r>
      <w:hyperlink w:anchor="P64" w:history="1">
        <w:r>
          <w:rPr>
            <w:color w:val="0000FF"/>
          </w:rPr>
          <w:t>подпункте "в" пункта 3</w:t>
        </w:r>
      </w:hyperlink>
      <w:r>
        <w:t xml:space="preserve"> требований;</w:t>
      </w:r>
    </w:p>
    <w:p w14:paraId="72D3C128" w14:textId="77777777" w:rsidR="00D01E23" w:rsidRDefault="00D01E23">
      <w:pPr>
        <w:pStyle w:val="ConsPlusNormal"/>
        <w:spacing w:before="220"/>
        <w:ind w:firstLine="540"/>
        <w:jc w:val="both"/>
      </w:pPr>
      <w:r>
        <w:t xml:space="preserve">г) документы, указанные в </w:t>
      </w:r>
      <w:hyperlink w:anchor="P295" w:history="1">
        <w:r>
          <w:rPr>
            <w:color w:val="0000FF"/>
          </w:rPr>
          <w:t>пунктах 5</w:t>
        </w:r>
      </w:hyperlink>
      <w:r>
        <w:t xml:space="preserve"> - </w:t>
      </w:r>
      <w:hyperlink w:anchor="P301" w:history="1">
        <w:r>
          <w:rPr>
            <w:color w:val="0000FF"/>
          </w:rPr>
          <w:t>7</w:t>
        </w:r>
      </w:hyperlink>
      <w:r>
        <w:t xml:space="preserve"> перечня, для подтверждения соответствия положениям, указанным в </w:t>
      </w:r>
      <w:hyperlink w:anchor="P65" w:history="1">
        <w:r>
          <w:rPr>
            <w:color w:val="0000FF"/>
          </w:rPr>
          <w:t>подпункте "г" пункта 3</w:t>
        </w:r>
      </w:hyperlink>
      <w:r>
        <w:t xml:space="preserve"> требований;</w:t>
      </w:r>
    </w:p>
    <w:p w14:paraId="40A61CA2" w14:textId="77777777" w:rsidR="00D01E23" w:rsidRDefault="00D01E23">
      <w:pPr>
        <w:pStyle w:val="ConsPlusNormal"/>
        <w:spacing w:before="220"/>
        <w:ind w:firstLine="540"/>
        <w:jc w:val="both"/>
      </w:pPr>
      <w:r>
        <w:t xml:space="preserve">д) документы, указанные в </w:t>
      </w:r>
      <w:hyperlink w:anchor="P296" w:history="1">
        <w:r>
          <w:rPr>
            <w:color w:val="0000FF"/>
          </w:rPr>
          <w:t>пунктах 6</w:t>
        </w:r>
      </w:hyperlink>
      <w:r>
        <w:t xml:space="preserve"> и </w:t>
      </w:r>
      <w:hyperlink w:anchor="P301" w:history="1">
        <w:r>
          <w:rPr>
            <w:color w:val="0000FF"/>
          </w:rPr>
          <w:t>7</w:t>
        </w:r>
      </w:hyperlink>
      <w:r>
        <w:t xml:space="preserve"> перечня, для подтверждения соответствия положениям, указанным в </w:t>
      </w:r>
      <w:hyperlink w:anchor="P66" w:history="1">
        <w:r>
          <w:rPr>
            <w:color w:val="0000FF"/>
          </w:rPr>
          <w:t>подпунктах "д"</w:t>
        </w:r>
      </w:hyperlink>
      <w:r>
        <w:t xml:space="preserve"> - </w:t>
      </w:r>
      <w:hyperlink w:anchor="P78" w:history="1">
        <w:r>
          <w:rPr>
            <w:color w:val="0000FF"/>
          </w:rPr>
          <w:t>"ж" пункта 3</w:t>
        </w:r>
      </w:hyperlink>
      <w:r>
        <w:t xml:space="preserve"> требований;</w:t>
      </w:r>
    </w:p>
    <w:p w14:paraId="3FA54B7E" w14:textId="77777777" w:rsidR="00D01E23" w:rsidRDefault="00D01E23">
      <w:pPr>
        <w:pStyle w:val="ConsPlusNormal"/>
        <w:spacing w:before="220"/>
        <w:ind w:firstLine="540"/>
        <w:jc w:val="both"/>
      </w:pPr>
      <w:r>
        <w:t xml:space="preserve">е) документы, указанные в </w:t>
      </w:r>
      <w:hyperlink w:anchor="P282" w:history="1">
        <w:r>
          <w:rPr>
            <w:color w:val="0000FF"/>
          </w:rPr>
          <w:t>пунктах 2</w:t>
        </w:r>
      </w:hyperlink>
      <w:r>
        <w:t xml:space="preserve"> и </w:t>
      </w:r>
      <w:hyperlink w:anchor="P295" w:history="1">
        <w:r>
          <w:rPr>
            <w:color w:val="0000FF"/>
          </w:rPr>
          <w:t>5</w:t>
        </w:r>
      </w:hyperlink>
      <w:r>
        <w:t xml:space="preserve"> перечня, для подтверждения соответствия </w:t>
      </w:r>
      <w:r>
        <w:lastRenderedPageBreak/>
        <w:t xml:space="preserve">положениям, указанным в </w:t>
      </w:r>
      <w:hyperlink w:anchor="P80" w:history="1">
        <w:r>
          <w:rPr>
            <w:color w:val="0000FF"/>
          </w:rPr>
          <w:t>подпункте "и" пункта 3</w:t>
        </w:r>
      </w:hyperlink>
      <w:r>
        <w:t xml:space="preserve"> требований;</w:t>
      </w:r>
    </w:p>
    <w:p w14:paraId="434DF60B" w14:textId="77777777" w:rsidR="00D01E23" w:rsidRDefault="00D01E23">
      <w:pPr>
        <w:pStyle w:val="ConsPlusNormal"/>
        <w:spacing w:before="220"/>
        <w:ind w:firstLine="540"/>
        <w:jc w:val="both"/>
      </w:pPr>
      <w:r>
        <w:t xml:space="preserve">ж) документы, указанные в </w:t>
      </w:r>
      <w:hyperlink w:anchor="P302" w:history="1">
        <w:r>
          <w:rPr>
            <w:color w:val="0000FF"/>
          </w:rPr>
          <w:t>пункте 8</w:t>
        </w:r>
      </w:hyperlink>
      <w:r>
        <w:t xml:space="preserve"> перечня, для подтверждения соответствия положениям, указанным в </w:t>
      </w:r>
      <w:hyperlink w:anchor="P83" w:history="1">
        <w:r>
          <w:rPr>
            <w:color w:val="0000FF"/>
          </w:rPr>
          <w:t>подпункте "к" пункта 3</w:t>
        </w:r>
      </w:hyperlink>
      <w:r>
        <w:t xml:space="preserve"> требований;</w:t>
      </w:r>
    </w:p>
    <w:p w14:paraId="20E4D299" w14:textId="77777777" w:rsidR="00D01E23" w:rsidRDefault="00D01E23">
      <w:pPr>
        <w:pStyle w:val="ConsPlusNormal"/>
        <w:spacing w:before="220"/>
        <w:ind w:firstLine="540"/>
        <w:jc w:val="both"/>
      </w:pPr>
      <w:r>
        <w:t xml:space="preserve">з) документы, указанные в </w:t>
      </w:r>
      <w:hyperlink w:anchor="P305" w:history="1">
        <w:r>
          <w:rPr>
            <w:color w:val="0000FF"/>
          </w:rPr>
          <w:t>пункте 9</w:t>
        </w:r>
      </w:hyperlink>
      <w:r>
        <w:t xml:space="preserve"> перечня, для подтверждения соответствия положениям, указанным в </w:t>
      </w:r>
      <w:hyperlink w:anchor="P84" w:history="1">
        <w:r>
          <w:rPr>
            <w:color w:val="0000FF"/>
          </w:rPr>
          <w:t>подпункте "л" пункта 3</w:t>
        </w:r>
      </w:hyperlink>
      <w:r>
        <w:t xml:space="preserve"> требований;</w:t>
      </w:r>
    </w:p>
    <w:p w14:paraId="056FFFD1" w14:textId="77777777" w:rsidR="00D01E23" w:rsidRDefault="00D01E23">
      <w:pPr>
        <w:pStyle w:val="ConsPlusNormal"/>
        <w:spacing w:before="220"/>
        <w:ind w:firstLine="540"/>
        <w:jc w:val="both"/>
      </w:pPr>
      <w:r>
        <w:t xml:space="preserve">и) документы, указанные в </w:t>
      </w:r>
      <w:hyperlink w:anchor="P306" w:history="1">
        <w:r>
          <w:rPr>
            <w:color w:val="0000FF"/>
          </w:rPr>
          <w:t>пунктах 10</w:t>
        </w:r>
      </w:hyperlink>
      <w:r>
        <w:t xml:space="preserve"> - </w:t>
      </w:r>
      <w:hyperlink w:anchor="P308" w:history="1">
        <w:r>
          <w:rPr>
            <w:color w:val="0000FF"/>
          </w:rPr>
          <w:t>12</w:t>
        </w:r>
      </w:hyperlink>
      <w:r>
        <w:t xml:space="preserve"> перечня, для подтверждения соответствия положениям, указанным в </w:t>
      </w:r>
      <w:hyperlink w:anchor="P93" w:history="1">
        <w:r>
          <w:rPr>
            <w:color w:val="0000FF"/>
          </w:rPr>
          <w:t>подпункте "а" пункта 4</w:t>
        </w:r>
      </w:hyperlink>
      <w:r>
        <w:t xml:space="preserve"> требований;</w:t>
      </w:r>
    </w:p>
    <w:p w14:paraId="34B5AC4C" w14:textId="77777777" w:rsidR="00D01E23" w:rsidRDefault="00D01E23">
      <w:pPr>
        <w:pStyle w:val="ConsPlusNormal"/>
        <w:spacing w:before="220"/>
        <w:ind w:firstLine="540"/>
        <w:jc w:val="both"/>
      </w:pPr>
      <w:r>
        <w:t xml:space="preserve">к) документы, указанные в </w:t>
      </w:r>
      <w:hyperlink w:anchor="P308" w:history="1">
        <w:r>
          <w:rPr>
            <w:color w:val="0000FF"/>
          </w:rPr>
          <w:t>пунктах 12</w:t>
        </w:r>
      </w:hyperlink>
      <w:r>
        <w:t xml:space="preserve"> и </w:t>
      </w:r>
      <w:hyperlink w:anchor="P309" w:history="1">
        <w:r>
          <w:rPr>
            <w:color w:val="0000FF"/>
          </w:rPr>
          <w:t>13</w:t>
        </w:r>
      </w:hyperlink>
      <w:r>
        <w:t xml:space="preserve"> перечня, для подтверждения соответствия положениям, указанным в </w:t>
      </w:r>
      <w:hyperlink w:anchor="P94" w:history="1">
        <w:r>
          <w:rPr>
            <w:color w:val="0000FF"/>
          </w:rPr>
          <w:t>подпунктах "б"</w:t>
        </w:r>
      </w:hyperlink>
      <w:r>
        <w:t xml:space="preserve">, </w:t>
      </w:r>
      <w:hyperlink w:anchor="P95" w:history="1">
        <w:r>
          <w:rPr>
            <w:color w:val="0000FF"/>
          </w:rPr>
          <w:t>"в"</w:t>
        </w:r>
      </w:hyperlink>
      <w:r>
        <w:t xml:space="preserve"> и </w:t>
      </w:r>
      <w:hyperlink w:anchor="P102" w:history="1">
        <w:r>
          <w:rPr>
            <w:color w:val="0000FF"/>
          </w:rPr>
          <w:t>"г" пункта 4</w:t>
        </w:r>
      </w:hyperlink>
      <w:r>
        <w:t xml:space="preserve"> требований;</w:t>
      </w:r>
    </w:p>
    <w:p w14:paraId="389FC25E" w14:textId="77777777" w:rsidR="00D01E23" w:rsidRDefault="00D01E23">
      <w:pPr>
        <w:pStyle w:val="ConsPlusNormal"/>
        <w:spacing w:before="220"/>
        <w:ind w:firstLine="540"/>
        <w:jc w:val="both"/>
      </w:pPr>
      <w:r>
        <w:t xml:space="preserve">л) документы, указанные в </w:t>
      </w:r>
      <w:hyperlink w:anchor="P307" w:history="1">
        <w:r>
          <w:rPr>
            <w:color w:val="0000FF"/>
          </w:rPr>
          <w:t>пункте 11</w:t>
        </w:r>
      </w:hyperlink>
      <w:r>
        <w:t xml:space="preserve"> перечня, для подтверждения соответствия положениям, указанным в </w:t>
      </w:r>
      <w:hyperlink w:anchor="P109" w:history="1">
        <w:r>
          <w:rPr>
            <w:color w:val="0000FF"/>
          </w:rPr>
          <w:t>подпункте "д" пункта 4</w:t>
        </w:r>
      </w:hyperlink>
      <w:r>
        <w:t xml:space="preserve"> требований;</w:t>
      </w:r>
    </w:p>
    <w:p w14:paraId="63F0530F" w14:textId="77777777" w:rsidR="00D01E23" w:rsidRDefault="00D01E23">
      <w:pPr>
        <w:pStyle w:val="ConsPlusNormal"/>
        <w:spacing w:before="220"/>
        <w:ind w:firstLine="540"/>
        <w:jc w:val="both"/>
      </w:pPr>
      <w:r>
        <w:t xml:space="preserve">м) документы, указанные в </w:t>
      </w:r>
      <w:hyperlink w:anchor="P283" w:history="1">
        <w:r>
          <w:rPr>
            <w:color w:val="0000FF"/>
          </w:rPr>
          <w:t>пункте 3</w:t>
        </w:r>
      </w:hyperlink>
      <w:r>
        <w:t xml:space="preserve"> перечня, для подтверждения соответствия положениям, указанным в </w:t>
      </w:r>
      <w:hyperlink w:anchor="P110" w:history="1">
        <w:r>
          <w:rPr>
            <w:color w:val="0000FF"/>
          </w:rPr>
          <w:t>подпункте "е" пункта 4</w:t>
        </w:r>
      </w:hyperlink>
      <w:r>
        <w:t xml:space="preserve"> требований;</w:t>
      </w:r>
    </w:p>
    <w:p w14:paraId="15AF4829" w14:textId="77777777" w:rsidR="00D01E23" w:rsidRDefault="00D01E23">
      <w:pPr>
        <w:pStyle w:val="ConsPlusNormal"/>
        <w:spacing w:before="220"/>
        <w:ind w:firstLine="540"/>
        <w:jc w:val="both"/>
      </w:pPr>
      <w:r>
        <w:t xml:space="preserve">н) документы, указанные в </w:t>
      </w:r>
      <w:hyperlink w:anchor="P295" w:history="1">
        <w:r>
          <w:rPr>
            <w:color w:val="0000FF"/>
          </w:rPr>
          <w:t>пункте 5</w:t>
        </w:r>
      </w:hyperlink>
      <w:r>
        <w:t xml:space="preserve"> перечня, для подтверждения соответствия положениям, указанным в </w:t>
      </w:r>
      <w:hyperlink w:anchor="P113" w:history="1">
        <w:r>
          <w:rPr>
            <w:color w:val="0000FF"/>
          </w:rPr>
          <w:t>подпункте "ж" пункта 4</w:t>
        </w:r>
      </w:hyperlink>
      <w:r>
        <w:t xml:space="preserve"> требований;</w:t>
      </w:r>
    </w:p>
    <w:p w14:paraId="006FFAFB" w14:textId="77777777" w:rsidR="00D01E23" w:rsidRDefault="00D01E23">
      <w:pPr>
        <w:pStyle w:val="ConsPlusNormal"/>
        <w:spacing w:before="220"/>
        <w:ind w:firstLine="540"/>
        <w:jc w:val="both"/>
      </w:pPr>
      <w:r>
        <w:t xml:space="preserve">о) документы, указанные в </w:t>
      </w:r>
      <w:hyperlink w:anchor="P310" w:history="1">
        <w:r>
          <w:rPr>
            <w:color w:val="0000FF"/>
          </w:rPr>
          <w:t>пункте 14</w:t>
        </w:r>
      </w:hyperlink>
      <w:r>
        <w:t xml:space="preserve"> перечня, для подтверждения соответствия положениям, указанным в </w:t>
      </w:r>
      <w:hyperlink w:anchor="P117" w:history="1">
        <w:r>
          <w:rPr>
            <w:color w:val="0000FF"/>
          </w:rPr>
          <w:t>подпункте "з" пункта 4</w:t>
        </w:r>
      </w:hyperlink>
      <w:r>
        <w:t xml:space="preserve"> требований.</w:t>
      </w:r>
    </w:p>
    <w:p w14:paraId="62FC177E" w14:textId="77777777" w:rsidR="00D01E23" w:rsidRDefault="00D01E23">
      <w:pPr>
        <w:pStyle w:val="ConsPlusNormal"/>
        <w:spacing w:before="220"/>
        <w:ind w:firstLine="540"/>
        <w:jc w:val="both"/>
      </w:pPr>
      <w:bookmarkStart w:id="24" w:name="P155"/>
      <w:bookmarkEnd w:id="24"/>
      <w:r>
        <w:t>4. Министерство промышленности и торговли Российской Федерации:</w:t>
      </w:r>
    </w:p>
    <w:p w14:paraId="7C1E3255" w14:textId="77777777" w:rsidR="00D01E23" w:rsidRDefault="00D01E23">
      <w:pPr>
        <w:pStyle w:val="ConsPlusNormal"/>
        <w:spacing w:before="220"/>
        <w:ind w:firstLine="540"/>
        <w:jc w:val="both"/>
      </w:pPr>
      <w:r>
        <w:t>регистрирует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 порядке их поступления;</w:t>
      </w:r>
    </w:p>
    <w:p w14:paraId="2D7DF252" w14:textId="77777777" w:rsidR="00D01E23" w:rsidRDefault="00D01E23">
      <w:pPr>
        <w:pStyle w:val="ConsPlusNormal"/>
        <w:spacing w:before="220"/>
        <w:ind w:firstLine="540"/>
        <w:jc w:val="both"/>
      </w:pPr>
      <w:r>
        <w:t>рассматривает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 течение 30 рабочих дней со дня регистрации таких документов на предмет их комплектности и соответствия требованиям.</w:t>
      </w:r>
    </w:p>
    <w:p w14:paraId="53C60EFA" w14:textId="77777777" w:rsidR="00D01E23" w:rsidRDefault="00D01E23">
      <w:pPr>
        <w:pStyle w:val="ConsPlusNormal"/>
        <w:spacing w:before="220"/>
        <w:ind w:firstLine="540"/>
        <w:jc w:val="both"/>
      </w:pPr>
      <w:r>
        <w:t>Министерство промышленности и торговли Российской Федерации при рассмотрении документов, представленных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вправе запрашивать позицию уполномоченных федеральных органов исполнительной власти по вопросам, относящимся к их компетенции, а также учитывать позицию уполномоченных федеральных органов исполнительной власти при принятии решения о соответствии или несоответствии промышленного кластера и специализированной организации промышленного кластера требованиям.</w:t>
      </w:r>
    </w:p>
    <w:p w14:paraId="703968D4" w14:textId="77777777" w:rsidR="00D01E23" w:rsidRDefault="00D01E23">
      <w:pPr>
        <w:pStyle w:val="ConsPlusNormal"/>
        <w:spacing w:before="220"/>
        <w:ind w:firstLine="540"/>
        <w:jc w:val="both"/>
      </w:pPr>
      <w:bookmarkStart w:id="25" w:name="P159"/>
      <w:bookmarkEnd w:id="25"/>
      <w:r>
        <w:t>5. В случае представления специализированной организацией промышленного кластера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специализированной организации промышленного кластера уведомление, содержащее перечень выявленных нарушений и рекомендуемый срок их устранения.</w:t>
      </w:r>
    </w:p>
    <w:p w14:paraId="65778F50" w14:textId="77777777" w:rsidR="00D01E23" w:rsidRDefault="00D01E23">
      <w:pPr>
        <w:pStyle w:val="ConsPlusNormal"/>
        <w:spacing w:before="220"/>
        <w:ind w:firstLine="540"/>
        <w:jc w:val="both"/>
      </w:pPr>
      <w:r>
        <w:t xml:space="preserve">Специализированная организация промышленного кластера после устранения нарушений вправе не более 2 раз в течение календарного года повторно подать в Министерство </w:t>
      </w:r>
      <w:r>
        <w:lastRenderedPageBreak/>
        <w:t>промышленности и торговли Российской Федерации заявление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w:t>
      </w:r>
    </w:p>
    <w:p w14:paraId="36C1EB78" w14:textId="77777777" w:rsidR="00D01E23" w:rsidRDefault="00D01E23">
      <w:pPr>
        <w:pStyle w:val="ConsPlusNormal"/>
        <w:spacing w:before="220"/>
        <w:ind w:firstLine="540"/>
        <w:jc w:val="both"/>
      </w:pPr>
      <w:r>
        <w:t>6. По результатам рассмотрения документов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требованиям Министерство промышленности и торговли Российской Федерации принимает одно из решений:</w:t>
      </w:r>
    </w:p>
    <w:p w14:paraId="48733AA7" w14:textId="77777777" w:rsidR="00D01E23" w:rsidRDefault="00D01E23">
      <w:pPr>
        <w:pStyle w:val="ConsPlusNormal"/>
        <w:spacing w:before="220"/>
        <w:ind w:firstLine="540"/>
        <w:jc w:val="both"/>
      </w:pPr>
      <w:r>
        <w:t>а) о соответствии промышленного кластера и специализированной организации промышленного кластера требованиям;</w:t>
      </w:r>
    </w:p>
    <w:p w14:paraId="079DED44" w14:textId="77777777" w:rsidR="00D01E23" w:rsidRDefault="00D01E23">
      <w:pPr>
        <w:pStyle w:val="ConsPlusNormal"/>
        <w:spacing w:before="220"/>
        <w:ind w:firstLine="540"/>
        <w:jc w:val="both"/>
      </w:pPr>
      <w:r>
        <w:t>б) о несоответствии промышленного кластера и специализированной организации промышленного кластера требованиям.</w:t>
      </w:r>
    </w:p>
    <w:p w14:paraId="50A3FFF3" w14:textId="77777777" w:rsidR="00D01E23" w:rsidRDefault="00D01E23">
      <w:pPr>
        <w:pStyle w:val="ConsPlusNormal"/>
        <w:spacing w:before="220"/>
        <w:ind w:firstLine="540"/>
        <w:jc w:val="both"/>
      </w:pPr>
      <w:r>
        <w:t xml:space="preserve">7. Решение о 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случае подачи специализированной организацией промышленного кластера полного комплекта документов, указанных в </w:t>
      </w:r>
      <w:hyperlink w:anchor="P55" w:history="1">
        <w:r>
          <w:rPr>
            <w:color w:val="0000FF"/>
          </w:rPr>
          <w:t>пункте 3</w:t>
        </w:r>
      </w:hyperlink>
      <w:r>
        <w:t xml:space="preserve"> требований, а также соответствия представленных документов требованиям.</w:t>
      </w:r>
    </w:p>
    <w:p w14:paraId="3E9EFA99" w14:textId="77777777" w:rsidR="00D01E23" w:rsidRDefault="00D01E23">
      <w:pPr>
        <w:pStyle w:val="ConsPlusNormal"/>
        <w:spacing w:before="220"/>
        <w:ind w:firstLine="540"/>
        <w:jc w:val="both"/>
      </w:pPr>
      <w:r>
        <w:t>8. Решение о несоответствии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следующих случаях:</w:t>
      </w:r>
    </w:p>
    <w:p w14:paraId="740099F1" w14:textId="77777777" w:rsidR="00D01E23" w:rsidRDefault="00D01E23">
      <w:pPr>
        <w:pStyle w:val="ConsPlusNormal"/>
        <w:spacing w:before="220"/>
        <w:ind w:firstLine="540"/>
        <w:jc w:val="both"/>
      </w:pPr>
      <w:r>
        <w:t xml:space="preserve">а) подача специализированной организацией промышленного кластера неполного комплекта документов, указанных в </w:t>
      </w:r>
      <w:hyperlink w:anchor="P140" w:history="1">
        <w:r>
          <w:rPr>
            <w:color w:val="0000FF"/>
          </w:rPr>
          <w:t>пункте 3</w:t>
        </w:r>
      </w:hyperlink>
      <w:r>
        <w:t xml:space="preserve"> настоящих Правил;</w:t>
      </w:r>
    </w:p>
    <w:p w14:paraId="561EB500" w14:textId="77777777" w:rsidR="00D01E23" w:rsidRDefault="00D01E23">
      <w:pPr>
        <w:pStyle w:val="ConsPlusNormal"/>
        <w:spacing w:before="220"/>
        <w:ind w:firstLine="540"/>
        <w:jc w:val="both"/>
      </w:pPr>
      <w:r>
        <w:t xml:space="preserve">б) представление в составе документов, указанных в </w:t>
      </w:r>
      <w:hyperlink w:anchor="P140" w:history="1">
        <w:r>
          <w:rPr>
            <w:color w:val="0000FF"/>
          </w:rPr>
          <w:t>пункте 3</w:t>
        </w:r>
      </w:hyperlink>
      <w:r>
        <w:t xml:space="preserve"> настоящих Правил, письма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содержащего обоснование несоответствия деятельности участников промышленного кластера цели создания промышленного кластера и функциональной карте промышленного кластера;</w:t>
      </w:r>
    </w:p>
    <w:p w14:paraId="7312A3FA" w14:textId="77777777" w:rsidR="00D01E23" w:rsidRDefault="00D01E23">
      <w:pPr>
        <w:pStyle w:val="ConsPlusNormal"/>
        <w:spacing w:before="220"/>
        <w:ind w:firstLine="540"/>
        <w:jc w:val="both"/>
      </w:pPr>
      <w:r>
        <w:t>в) несоответствие представленных документов требованиям;</w:t>
      </w:r>
    </w:p>
    <w:p w14:paraId="2D29AC00" w14:textId="77777777" w:rsidR="00D01E23" w:rsidRDefault="00D01E23">
      <w:pPr>
        <w:pStyle w:val="ConsPlusNormal"/>
        <w:spacing w:before="220"/>
        <w:ind w:firstLine="540"/>
        <w:jc w:val="both"/>
      </w:pPr>
      <w:r>
        <w:t xml:space="preserve">г) неустранение специализированной организацией промышленного кластера в установленный срок замечаний, направленных Министерством промышленности и торговли Российской Федерации в соответствии с </w:t>
      </w:r>
      <w:hyperlink w:anchor="P159" w:history="1">
        <w:r>
          <w:rPr>
            <w:color w:val="0000FF"/>
          </w:rPr>
          <w:t>пунктом 5</w:t>
        </w:r>
      </w:hyperlink>
      <w:r>
        <w:t xml:space="preserve"> настоящих Правил.</w:t>
      </w:r>
    </w:p>
    <w:p w14:paraId="32B85158" w14:textId="77777777" w:rsidR="00D01E23" w:rsidRDefault="00D01E23">
      <w:pPr>
        <w:pStyle w:val="ConsPlusNormal"/>
        <w:spacing w:before="220"/>
        <w:ind w:firstLine="540"/>
        <w:jc w:val="both"/>
      </w:pPr>
      <w:r>
        <w:t>9. Министерство промышленности и торговли Российской Федерации:</w:t>
      </w:r>
    </w:p>
    <w:p w14:paraId="64157289" w14:textId="77777777" w:rsidR="00D01E23" w:rsidRDefault="00D01E23">
      <w:pPr>
        <w:pStyle w:val="ConsPlusNormal"/>
        <w:spacing w:before="220"/>
        <w:ind w:firstLine="540"/>
        <w:jc w:val="both"/>
      </w:pPr>
      <w:r>
        <w:t>а) вносит на основании решения о соответствии промышленного кластера и специализированной организации промышленного кластера требованиям сведения о промышленном кластере и специализированной организации промышленного кластера в реестр промышленных кластеров и специализированных организаций промышленных кластеров, соответствующих требованиям (далее - реестр), в течение 5 рабочих дней со дня принятия указанного решения;</w:t>
      </w:r>
    </w:p>
    <w:p w14:paraId="25D7DC3F" w14:textId="77777777" w:rsidR="00D01E23" w:rsidRDefault="00D01E23">
      <w:pPr>
        <w:pStyle w:val="ConsPlusNormal"/>
        <w:spacing w:before="220"/>
        <w:ind w:firstLine="540"/>
        <w:jc w:val="both"/>
      </w:pPr>
      <w:r>
        <w:t>б) направляет специализированной организации промышленного кластера выписку из реестра или решение о несоответствии промышленного кластера и специализированной организации промышленного кластера требованиям не позднее 5 рабочих дней со дня принятия соответствующего решения.</w:t>
      </w:r>
    </w:p>
    <w:p w14:paraId="652914A2" w14:textId="77777777" w:rsidR="00D01E23" w:rsidRDefault="00D01E23">
      <w:pPr>
        <w:pStyle w:val="ConsPlusNormal"/>
        <w:spacing w:before="220"/>
        <w:ind w:firstLine="540"/>
        <w:jc w:val="both"/>
      </w:pPr>
      <w:r>
        <w:t xml:space="preserve">10. Сведения о промышленном кластере и специализированной организации </w:t>
      </w:r>
      <w:r>
        <w:lastRenderedPageBreak/>
        <w:t>промышленного кластера, содержащиеся в реестре (далее - сведения о промышленном кластере и специализированной организации промышленного кластера), включают:</w:t>
      </w:r>
    </w:p>
    <w:p w14:paraId="74096A15" w14:textId="77777777" w:rsidR="00D01E23" w:rsidRDefault="00D01E23">
      <w:pPr>
        <w:pStyle w:val="ConsPlusNormal"/>
        <w:spacing w:before="220"/>
        <w:ind w:firstLine="540"/>
        <w:jc w:val="both"/>
      </w:pPr>
      <w:bookmarkStart w:id="26" w:name="P174"/>
      <w:bookmarkEnd w:id="26"/>
      <w:r>
        <w:t>а) наименование субъекта Российской Федерации или субъектов Российской Федерации, на территории которых расположены участники промышленного кластера и организации, являющиеся правообладателями объектов инфраструктуры промышленного кластера;</w:t>
      </w:r>
    </w:p>
    <w:p w14:paraId="2837A2AA" w14:textId="77777777" w:rsidR="00D01E23" w:rsidRDefault="00D01E23">
      <w:pPr>
        <w:pStyle w:val="ConsPlusNormal"/>
        <w:spacing w:before="220"/>
        <w:ind w:firstLine="540"/>
        <w:jc w:val="both"/>
      </w:pPr>
      <w:r>
        <w:t>б) наименование и адрес регистрации специализированной организации промышленного кластера;</w:t>
      </w:r>
    </w:p>
    <w:p w14:paraId="7968111F" w14:textId="77777777" w:rsidR="00D01E23" w:rsidRDefault="00D01E23">
      <w:pPr>
        <w:pStyle w:val="ConsPlusNormal"/>
        <w:spacing w:before="220"/>
        <w:ind w:firstLine="540"/>
        <w:jc w:val="both"/>
      </w:pPr>
      <w:r>
        <w:t>в) контактные данные руководителя специализированной организации промышленного кластера;</w:t>
      </w:r>
    </w:p>
    <w:p w14:paraId="2865C966" w14:textId="77777777" w:rsidR="00D01E23" w:rsidRDefault="00D01E23">
      <w:pPr>
        <w:pStyle w:val="ConsPlusNormal"/>
        <w:spacing w:before="220"/>
        <w:ind w:firstLine="540"/>
        <w:jc w:val="both"/>
      </w:pPr>
      <w:bookmarkStart w:id="27" w:name="P177"/>
      <w:bookmarkEnd w:id="27"/>
      <w:r>
        <w:t>г) наименование промышленного кластера;</w:t>
      </w:r>
    </w:p>
    <w:p w14:paraId="63EC20B3" w14:textId="77777777" w:rsidR="00D01E23" w:rsidRDefault="00D01E23">
      <w:pPr>
        <w:pStyle w:val="ConsPlusNormal"/>
        <w:spacing w:before="220"/>
        <w:ind w:firstLine="540"/>
        <w:jc w:val="both"/>
      </w:pPr>
      <w:r>
        <w:t>д) наименование и количество участников промышленного кластера;</w:t>
      </w:r>
    </w:p>
    <w:p w14:paraId="74AF5A47" w14:textId="77777777" w:rsidR="00D01E23" w:rsidRDefault="00D01E23">
      <w:pPr>
        <w:pStyle w:val="ConsPlusNormal"/>
        <w:spacing w:before="220"/>
        <w:ind w:firstLine="540"/>
        <w:jc w:val="both"/>
      </w:pPr>
      <w:r>
        <w:t>е) наименование и количество участников промышленного кластера, осуществляющих конечный выпуск промышленной продукции кластера;</w:t>
      </w:r>
    </w:p>
    <w:p w14:paraId="06273B2D" w14:textId="77777777" w:rsidR="00D01E23" w:rsidRDefault="00D01E23">
      <w:pPr>
        <w:pStyle w:val="ConsPlusNormal"/>
        <w:spacing w:before="220"/>
        <w:ind w:firstLine="540"/>
        <w:jc w:val="both"/>
      </w:pPr>
      <w:bookmarkStart w:id="28" w:name="P180"/>
      <w:bookmarkEnd w:id="28"/>
      <w:r>
        <w:t>ж) уровень кооперации участников промышленного кластера;</w:t>
      </w:r>
    </w:p>
    <w:p w14:paraId="2A15D7AF" w14:textId="77777777" w:rsidR="00D01E23" w:rsidRDefault="00D01E23">
      <w:pPr>
        <w:pStyle w:val="ConsPlusNormal"/>
        <w:spacing w:before="220"/>
        <w:ind w:firstLine="540"/>
        <w:jc w:val="both"/>
      </w:pPr>
      <w:r>
        <w:t>з) наименование и количество организаций, являющихся правообладателями объектов инфраструктуры промышленного кластера, не являющихся участниками промышленного кластера;</w:t>
      </w:r>
    </w:p>
    <w:p w14:paraId="2300201B" w14:textId="77777777" w:rsidR="00D01E23" w:rsidRDefault="00D01E23">
      <w:pPr>
        <w:pStyle w:val="ConsPlusNormal"/>
        <w:spacing w:before="220"/>
        <w:ind w:firstLine="540"/>
        <w:jc w:val="both"/>
      </w:pPr>
      <w:bookmarkStart w:id="29" w:name="P182"/>
      <w:bookmarkEnd w:id="29"/>
      <w:r>
        <w:t>и) реквизиты заявления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w:t>
      </w:r>
    </w:p>
    <w:p w14:paraId="56DC62E1" w14:textId="77777777" w:rsidR="00D01E23" w:rsidRDefault="00D01E23">
      <w:pPr>
        <w:pStyle w:val="ConsPlusNormal"/>
        <w:spacing w:before="220"/>
        <w:ind w:firstLine="540"/>
        <w:jc w:val="both"/>
      </w:pPr>
      <w:r>
        <w:t>к) реквизиты решения Министерства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 или решения Министерства промышленности и торговли Российской Федерации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14:paraId="5FCA3EFB" w14:textId="77777777" w:rsidR="00D01E23" w:rsidRDefault="00D01E23">
      <w:pPr>
        <w:pStyle w:val="ConsPlusNormal"/>
        <w:spacing w:before="220"/>
        <w:ind w:firstLine="540"/>
        <w:jc w:val="both"/>
      </w:pPr>
      <w:r>
        <w:t>л) реквизиты решения Министерства промышленности и торговли Российской Федерации об исключении сведений о промышленном кластере и специализированной организации промышленного кластера из реестра или реквизиты решения Министерства промышленности и торговли Российской Федерации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14:paraId="6CDF1CF1" w14:textId="77777777" w:rsidR="00D01E23" w:rsidRDefault="00D01E23">
      <w:pPr>
        <w:pStyle w:val="ConsPlusNormal"/>
        <w:spacing w:before="220"/>
        <w:ind w:firstLine="540"/>
        <w:jc w:val="both"/>
      </w:pPr>
      <w:r>
        <w:t>м) реквизиты заявления о проведении проверки документов, представленных специализированной организации промышленного кластера в целях внесения изменений в сведения о промышленном кластере и специализированной организации промышленного кластера;</w:t>
      </w:r>
    </w:p>
    <w:p w14:paraId="466629C2" w14:textId="77777777" w:rsidR="00D01E23" w:rsidRDefault="00D01E23">
      <w:pPr>
        <w:pStyle w:val="ConsPlusNormal"/>
        <w:spacing w:before="220"/>
        <w:ind w:firstLine="540"/>
        <w:jc w:val="both"/>
      </w:pPr>
      <w:r>
        <w:t>н) реквизиты решения Министерства промышленности и торговли Российской Федерации о внесении изменений в сведения о промышленном кластере и специализированной организации промышленного кластера с приложением копии указанного решения.</w:t>
      </w:r>
    </w:p>
    <w:p w14:paraId="585CDA02" w14:textId="77777777" w:rsidR="00D01E23" w:rsidRDefault="00D01E23">
      <w:pPr>
        <w:pStyle w:val="ConsPlusNormal"/>
        <w:spacing w:before="220"/>
        <w:ind w:firstLine="540"/>
        <w:jc w:val="both"/>
      </w:pPr>
      <w:r>
        <w:t xml:space="preserve">11.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 промышленном кластере и специализированной организации промышленного кластера, содержащиеся в реестре, а также обеспечивает раскрытие сведений о промышленном кластере и </w:t>
      </w:r>
      <w:r>
        <w:lastRenderedPageBreak/>
        <w:t>специализированной организации промышленного кластера путем их размещения в установленном порядке в информационно-телекоммуникационной сети "Интернет".</w:t>
      </w:r>
    </w:p>
    <w:p w14:paraId="7D245318" w14:textId="77777777" w:rsidR="00D01E23" w:rsidRDefault="00D01E23">
      <w:pPr>
        <w:pStyle w:val="ConsPlusNormal"/>
        <w:spacing w:before="220"/>
        <w:ind w:firstLine="540"/>
        <w:jc w:val="both"/>
      </w:pPr>
      <w:bookmarkStart w:id="30" w:name="P188"/>
      <w:bookmarkEnd w:id="30"/>
      <w:r>
        <w:t>12. Решение о соответствии промышленного кластера и специализированной организации промышленного кластера требованиям выдается Министерством промышленности и торговли Российской Федерации на 5 лет.</w:t>
      </w:r>
    </w:p>
    <w:p w14:paraId="7594ADC9" w14:textId="77777777" w:rsidR="00D01E23" w:rsidRDefault="00D01E23">
      <w:pPr>
        <w:pStyle w:val="ConsPlusNormal"/>
        <w:spacing w:before="220"/>
        <w:ind w:firstLine="540"/>
        <w:jc w:val="both"/>
      </w:pPr>
      <w:bookmarkStart w:id="31" w:name="P189"/>
      <w:bookmarkEnd w:id="31"/>
      <w:r>
        <w:t xml:space="preserve">13. Не позднее чем за 30 дней до истечения срока действия решения о соответствии промышленного кластера и специализированной организации промышленного кластера требованиям, указанного в </w:t>
      </w:r>
      <w:hyperlink w:anchor="P188" w:history="1">
        <w:r>
          <w:rPr>
            <w:color w:val="0000FF"/>
          </w:rPr>
          <w:t>пункте 12</w:t>
        </w:r>
      </w:hyperlink>
      <w:r>
        <w:t xml:space="preserve"> настоящих Правил, специализированная организация промышленного кластера вправе обратиться в Министерство промышленности и торговли Российской Федерации с заявлением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следующих документов:</w:t>
      </w:r>
    </w:p>
    <w:p w14:paraId="63DBF1C7" w14:textId="77777777" w:rsidR="00D01E23" w:rsidRDefault="00D01E23">
      <w:pPr>
        <w:pStyle w:val="ConsPlusNormal"/>
        <w:spacing w:before="220"/>
        <w:ind w:firstLine="540"/>
        <w:jc w:val="both"/>
      </w:pPr>
      <w:bookmarkStart w:id="32" w:name="P190"/>
      <w:bookmarkEnd w:id="32"/>
      <w:r>
        <w:t>а)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с приложением заверенной руководителем специализированной организации промышленного кластера копии функциональной карты промышленного кластера, подтверждающее, что:</w:t>
      </w:r>
    </w:p>
    <w:p w14:paraId="07D73F94" w14:textId="77777777" w:rsidR="00D01E23" w:rsidRDefault="00D01E23">
      <w:pPr>
        <w:pStyle w:val="ConsPlusNormal"/>
        <w:spacing w:before="220"/>
        <w:ind w:firstLine="540"/>
        <w:jc w:val="both"/>
      </w:pPr>
      <w:r>
        <w:t>промышленный кластер действует на дату направления письма;</w:t>
      </w:r>
    </w:p>
    <w:p w14:paraId="67AED3E6" w14:textId="77777777" w:rsidR="00D01E23" w:rsidRDefault="00D01E23">
      <w:pPr>
        <w:pStyle w:val="ConsPlusNormal"/>
        <w:spacing w:before="220"/>
        <w:ind w:firstLine="540"/>
        <w:jc w:val="both"/>
      </w:pPr>
      <w:r>
        <w:t>деятельность участников промышленного кластера обеспечивает достижение цели создания промышленного кластера в соответствии с функциональной картой промышленного кластера;</w:t>
      </w:r>
    </w:p>
    <w:p w14:paraId="3904152B" w14:textId="77777777" w:rsidR="00D01E23" w:rsidRDefault="00D01E23">
      <w:pPr>
        <w:pStyle w:val="ConsPlusNormal"/>
        <w:spacing w:before="220"/>
        <w:ind w:firstLine="540"/>
        <w:jc w:val="both"/>
      </w:pPr>
      <w:r>
        <w:t xml:space="preserve">развитие промышленного кластера на территории субъекта Российской Федерации осуществляется с учетом </w:t>
      </w:r>
      <w:hyperlink r:id="rId17" w:history="1">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14:paraId="6CACDAB3" w14:textId="77777777" w:rsidR="00D01E23" w:rsidRDefault="00D01E23">
      <w:pPr>
        <w:pStyle w:val="ConsPlusNormal"/>
        <w:spacing w:before="220"/>
        <w:ind w:firstLine="540"/>
        <w:jc w:val="both"/>
      </w:pPr>
      <w:r>
        <w:t xml:space="preserve">б) документы, указанные в </w:t>
      </w:r>
      <w:hyperlink w:anchor="P280" w:history="1">
        <w:r>
          <w:rPr>
            <w:color w:val="0000FF"/>
          </w:rPr>
          <w:t>пунктах 1</w:t>
        </w:r>
      </w:hyperlink>
      <w:r>
        <w:t xml:space="preserve">, </w:t>
      </w:r>
      <w:hyperlink w:anchor="P282" w:history="1">
        <w:r>
          <w:rPr>
            <w:color w:val="0000FF"/>
          </w:rPr>
          <w:t>2</w:t>
        </w:r>
      </w:hyperlink>
      <w:r>
        <w:t xml:space="preserve">, </w:t>
      </w:r>
      <w:hyperlink w:anchor="P284" w:history="1">
        <w:r>
          <w:rPr>
            <w:color w:val="0000FF"/>
          </w:rPr>
          <w:t>4</w:t>
        </w:r>
      </w:hyperlink>
      <w:r>
        <w:t xml:space="preserve"> - </w:t>
      </w:r>
      <w:hyperlink w:anchor="P301" w:history="1">
        <w:r>
          <w:rPr>
            <w:color w:val="0000FF"/>
          </w:rPr>
          <w:t>7</w:t>
        </w:r>
      </w:hyperlink>
      <w:r>
        <w:t xml:space="preserve">, </w:t>
      </w:r>
      <w:hyperlink w:anchor="P305" w:history="1">
        <w:r>
          <w:rPr>
            <w:color w:val="0000FF"/>
          </w:rPr>
          <w:t>9</w:t>
        </w:r>
      </w:hyperlink>
      <w:r>
        <w:t xml:space="preserve"> - </w:t>
      </w:r>
      <w:hyperlink w:anchor="P307" w:history="1">
        <w:r>
          <w:rPr>
            <w:color w:val="0000FF"/>
          </w:rPr>
          <w:t>11</w:t>
        </w:r>
      </w:hyperlink>
      <w:r>
        <w:t xml:space="preserve"> и </w:t>
      </w:r>
      <w:hyperlink w:anchor="P310" w:history="1">
        <w:r>
          <w:rPr>
            <w:color w:val="0000FF"/>
          </w:rPr>
          <w:t>14</w:t>
        </w:r>
      </w:hyperlink>
      <w:r>
        <w:t xml:space="preserve"> перечня.</w:t>
      </w:r>
    </w:p>
    <w:p w14:paraId="3E4EFB31" w14:textId="77777777" w:rsidR="00D01E23" w:rsidRDefault="00D01E23">
      <w:pPr>
        <w:pStyle w:val="ConsPlusNormal"/>
        <w:spacing w:before="220"/>
        <w:ind w:firstLine="540"/>
        <w:jc w:val="both"/>
      </w:pPr>
      <w:r>
        <w:t>14. Министерство промышленности и торговли Российской Федерации:</w:t>
      </w:r>
    </w:p>
    <w:p w14:paraId="77074B82" w14:textId="77777777" w:rsidR="00D01E23" w:rsidRDefault="00D01E23">
      <w:pPr>
        <w:pStyle w:val="ConsPlusNormal"/>
        <w:spacing w:before="220"/>
        <w:ind w:firstLine="540"/>
        <w:jc w:val="both"/>
      </w:pPr>
      <w:r>
        <w:t xml:space="preserve">а) рассматривает указанные в </w:t>
      </w:r>
      <w:hyperlink w:anchor="P189" w:history="1">
        <w:r>
          <w:rPr>
            <w:color w:val="0000FF"/>
          </w:rPr>
          <w:t>пункте 13</w:t>
        </w:r>
      </w:hyperlink>
      <w:r>
        <w:t xml:space="preserve"> настоящих Правил документы в течение 30 рабочих дней со дня получения от специализированной организации промышленного кластера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w:t>
      </w:r>
    </w:p>
    <w:p w14:paraId="6DE8A9B8" w14:textId="77777777" w:rsidR="00D01E23" w:rsidRDefault="00D01E23">
      <w:pPr>
        <w:pStyle w:val="ConsPlusNormal"/>
        <w:spacing w:before="220"/>
        <w:ind w:firstLine="540"/>
        <w:jc w:val="both"/>
      </w:pPr>
      <w:bookmarkStart w:id="33" w:name="P197"/>
      <w:bookmarkEnd w:id="33"/>
      <w:r>
        <w:t xml:space="preserve">б) запрашивает в специализированной организации промышленного кластера и (или) исполнительном органе государственной власти субъекта Российской Федерации, осуществляющем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189" w:history="1">
        <w:r>
          <w:rPr>
            <w:color w:val="0000FF"/>
          </w:rPr>
          <w:t>пункте 13</w:t>
        </w:r>
      </w:hyperlink>
      <w:r>
        <w:t xml:space="preserve"> настоящих Правил, с указанием срока их представления (при необходимости).</w:t>
      </w:r>
    </w:p>
    <w:p w14:paraId="11C3DC7A" w14:textId="77777777" w:rsidR="00D01E23" w:rsidRDefault="00D01E23">
      <w:pPr>
        <w:pStyle w:val="ConsPlusNormal"/>
        <w:spacing w:before="220"/>
        <w:ind w:firstLine="540"/>
        <w:jc w:val="both"/>
      </w:pPr>
      <w:r>
        <w:t>15. По результатам рассмотрения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 Министерство промышленности и торговли Российской Федерации принимает одно из следующих решений:</w:t>
      </w:r>
    </w:p>
    <w:p w14:paraId="21EDE5B3" w14:textId="77777777" w:rsidR="00D01E23" w:rsidRDefault="00D01E23">
      <w:pPr>
        <w:pStyle w:val="ConsPlusNormal"/>
        <w:spacing w:before="220"/>
        <w:ind w:firstLine="540"/>
        <w:jc w:val="both"/>
      </w:pPr>
      <w:r>
        <w:t>а) продление срока действия решения о соответствии промышленного кластера и специализированной организации промышленного кластера требованиям на 5 лет;</w:t>
      </w:r>
    </w:p>
    <w:p w14:paraId="3E91D267" w14:textId="77777777" w:rsidR="00D01E23" w:rsidRDefault="00D01E23">
      <w:pPr>
        <w:pStyle w:val="ConsPlusNormal"/>
        <w:spacing w:before="220"/>
        <w:ind w:firstLine="540"/>
        <w:jc w:val="both"/>
      </w:pPr>
      <w:r>
        <w:t>б) отказ в продлении срока действия решения о соответствии промышленного кластера и специализированной организации промышленного кластера требованиям.</w:t>
      </w:r>
    </w:p>
    <w:p w14:paraId="7B41931B" w14:textId="77777777" w:rsidR="00D01E23" w:rsidRDefault="00D01E23">
      <w:pPr>
        <w:pStyle w:val="ConsPlusNormal"/>
        <w:spacing w:before="220"/>
        <w:ind w:firstLine="540"/>
        <w:jc w:val="both"/>
      </w:pPr>
      <w:r>
        <w:lastRenderedPageBreak/>
        <w:t>16. Решение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принимается Министерством промышленности и торговли Российской Федерации в следующих случаях:</w:t>
      </w:r>
    </w:p>
    <w:p w14:paraId="1DB55CE9" w14:textId="77777777" w:rsidR="00D01E23" w:rsidRDefault="00D01E23">
      <w:pPr>
        <w:pStyle w:val="ConsPlusNormal"/>
        <w:spacing w:before="220"/>
        <w:ind w:firstLine="540"/>
        <w:jc w:val="both"/>
      </w:pPr>
      <w:r>
        <w:t xml:space="preserve">а) при отсутствии письма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содержащего сведения, указанные в </w:t>
      </w:r>
      <w:hyperlink w:anchor="P190" w:history="1">
        <w:r>
          <w:rPr>
            <w:color w:val="0000FF"/>
          </w:rPr>
          <w:t>подпункте "а" пункта 13</w:t>
        </w:r>
      </w:hyperlink>
      <w:r>
        <w:t xml:space="preserve"> настоящих Правил;</w:t>
      </w:r>
    </w:p>
    <w:p w14:paraId="51BA11E9" w14:textId="77777777" w:rsidR="00D01E23" w:rsidRDefault="00D01E23">
      <w:pPr>
        <w:pStyle w:val="ConsPlusNormal"/>
        <w:spacing w:before="220"/>
        <w:ind w:firstLine="540"/>
        <w:jc w:val="both"/>
      </w:pPr>
      <w:r>
        <w:t xml:space="preserve">б) при отсутствии в письме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сведений, указанных в </w:t>
      </w:r>
      <w:hyperlink w:anchor="P190" w:history="1">
        <w:r>
          <w:rPr>
            <w:color w:val="0000FF"/>
          </w:rPr>
          <w:t>подпункте "а" пункта 13</w:t>
        </w:r>
      </w:hyperlink>
      <w:r>
        <w:t xml:space="preserve"> настоящих Правил;</w:t>
      </w:r>
    </w:p>
    <w:p w14:paraId="6A4E0B7B" w14:textId="77777777" w:rsidR="00D01E23" w:rsidRDefault="00D01E23">
      <w:pPr>
        <w:pStyle w:val="ConsPlusNormal"/>
        <w:spacing w:before="220"/>
        <w:ind w:firstLine="540"/>
        <w:jc w:val="both"/>
      </w:pPr>
      <w:r>
        <w:t xml:space="preserve">в) при непредставлении документов, указанных в </w:t>
      </w:r>
      <w:hyperlink w:anchor="P197" w:history="1">
        <w:r>
          <w:rPr>
            <w:color w:val="0000FF"/>
          </w:rPr>
          <w:t>подпункте "б" пункта 14</w:t>
        </w:r>
      </w:hyperlink>
      <w:r>
        <w:t xml:space="preserve"> настоящих Правил, либо представления их с нарушением установленного настоящими Правилами срока;</w:t>
      </w:r>
    </w:p>
    <w:p w14:paraId="4F1B66D8" w14:textId="77777777" w:rsidR="00D01E23" w:rsidRDefault="00D01E23">
      <w:pPr>
        <w:pStyle w:val="ConsPlusNormal"/>
        <w:spacing w:before="220"/>
        <w:ind w:firstLine="540"/>
        <w:jc w:val="both"/>
      </w:pPr>
      <w:r>
        <w:t>г) при несоответствии представленных документов требованиям;</w:t>
      </w:r>
    </w:p>
    <w:p w14:paraId="69453B4B" w14:textId="77777777" w:rsidR="00D01E23" w:rsidRDefault="00D01E23">
      <w:pPr>
        <w:pStyle w:val="ConsPlusNormal"/>
        <w:spacing w:before="220"/>
        <w:ind w:firstLine="540"/>
        <w:jc w:val="both"/>
      </w:pPr>
      <w:r>
        <w:t xml:space="preserve">д) при неустранении специализированной организацией промышленного кластера замечаний, направленных Министерством промышленности и торговли Российской Федерации в соответствии с </w:t>
      </w:r>
      <w:hyperlink w:anchor="P159" w:history="1">
        <w:r>
          <w:rPr>
            <w:color w:val="0000FF"/>
          </w:rPr>
          <w:t>пунктом 5</w:t>
        </w:r>
      </w:hyperlink>
      <w:r>
        <w:t xml:space="preserve"> настоящих Правил, до истечения срока действия ранее принятого решения о соответствии промышленного кластера и специализированной организации промышленного кластера требованиям.</w:t>
      </w:r>
    </w:p>
    <w:p w14:paraId="20008962" w14:textId="77777777" w:rsidR="00D01E23" w:rsidRDefault="00D01E23">
      <w:pPr>
        <w:pStyle w:val="ConsPlusNormal"/>
        <w:spacing w:before="220"/>
        <w:ind w:firstLine="540"/>
        <w:jc w:val="both"/>
      </w:pPr>
      <w:r>
        <w:t>17. Министерство промышленности и торговли Российской Федерации:</w:t>
      </w:r>
    </w:p>
    <w:p w14:paraId="4FA345F9" w14:textId="77777777" w:rsidR="00D01E23" w:rsidRDefault="00D01E23">
      <w:pPr>
        <w:pStyle w:val="ConsPlusNormal"/>
        <w:spacing w:before="220"/>
        <w:ind w:firstLine="540"/>
        <w:jc w:val="both"/>
      </w:pPr>
      <w:r>
        <w:t>а) актуализирует на основании решения о продлении срока действия решения о соответствии промышленного кластера и специализированной организации промышленного кластера требованиям,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14:paraId="45C04556" w14:textId="77777777" w:rsidR="00D01E23" w:rsidRDefault="00D01E23">
      <w:pPr>
        <w:pStyle w:val="ConsPlusNormal"/>
        <w:spacing w:before="220"/>
        <w:ind w:firstLine="540"/>
        <w:jc w:val="both"/>
      </w:pPr>
      <w:r>
        <w:t>б) направляет специализированной организации промышленного кластера выписку из реестра или решение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не позднее 5 рабочих дней со дня принятия соответствующего решения.</w:t>
      </w:r>
    </w:p>
    <w:p w14:paraId="7C30D2F3" w14:textId="77777777" w:rsidR="00D01E23" w:rsidRDefault="00D01E23">
      <w:pPr>
        <w:pStyle w:val="ConsPlusNormal"/>
        <w:spacing w:before="220"/>
        <w:ind w:firstLine="540"/>
        <w:jc w:val="both"/>
      </w:pPr>
      <w:r>
        <w:t xml:space="preserve">18. В случае принятия Министерством промышленности и торговли Российской Федерации решения об отказе в продлении срока действия решения о соответствии промышленного кластера и специализированной организации промышленного кластера требованиям, а также в случае истечения срока, указанного в </w:t>
      </w:r>
      <w:hyperlink w:anchor="P188" w:history="1">
        <w:r>
          <w:rPr>
            <w:color w:val="0000FF"/>
          </w:rPr>
          <w:t>пункте 12</w:t>
        </w:r>
      </w:hyperlink>
      <w:r>
        <w:t xml:space="preserve"> настоящих Правил, специализированная организация промышленного кластера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140" w:history="1">
        <w:r>
          <w:rPr>
            <w:color w:val="0000FF"/>
          </w:rPr>
          <w:t>пунктом 3</w:t>
        </w:r>
      </w:hyperlink>
      <w:r>
        <w:t xml:space="preserve"> настоящих Правил.</w:t>
      </w:r>
    </w:p>
    <w:p w14:paraId="7819A4E4" w14:textId="77777777" w:rsidR="00D01E23" w:rsidRDefault="00D01E23">
      <w:pPr>
        <w:pStyle w:val="ConsPlusNormal"/>
        <w:spacing w:before="220"/>
        <w:ind w:firstLine="540"/>
        <w:jc w:val="both"/>
      </w:pPr>
      <w:r>
        <w:t>19. Специализированная организация промышленного кластера вправе повторно представить документы в Министерство промышленности и торговли Российской Федерации после устранения причин, в связи с которыми Министерством принято решение о несоответствии промышленного кластера и специализированной организации промышленного кластера требованиям.</w:t>
      </w:r>
    </w:p>
    <w:p w14:paraId="0AD7BF55" w14:textId="77777777" w:rsidR="00D01E23" w:rsidRDefault="00D01E23">
      <w:pPr>
        <w:pStyle w:val="ConsPlusNormal"/>
        <w:spacing w:before="220"/>
        <w:ind w:firstLine="540"/>
        <w:jc w:val="both"/>
      </w:pPr>
      <w:r>
        <w:t>20. Специализированная организация промышленного кластера, в отношении которого принято решение о соответствии требованиям, обязана:</w:t>
      </w:r>
    </w:p>
    <w:p w14:paraId="11D3E724" w14:textId="77777777" w:rsidR="00D01E23" w:rsidRDefault="00D01E23">
      <w:pPr>
        <w:pStyle w:val="ConsPlusNormal"/>
        <w:spacing w:before="220"/>
        <w:ind w:firstLine="540"/>
        <w:jc w:val="both"/>
      </w:pPr>
      <w:r>
        <w:t xml:space="preserve">а) обеспечить внесение сведений о промышленном кластере и специализированной организации промышленного кластера в государственную информационную систему </w:t>
      </w:r>
      <w:r>
        <w:lastRenderedPageBreak/>
        <w:t>промышленности (в подсистему Геоинформационная система индустриальных парков) в течение 10 дней со дня принятия указанного решения;</w:t>
      </w:r>
    </w:p>
    <w:p w14:paraId="0956F998" w14:textId="77777777" w:rsidR="00D01E23" w:rsidRDefault="00D01E23">
      <w:pPr>
        <w:pStyle w:val="ConsPlusNormal"/>
        <w:spacing w:before="220"/>
        <w:ind w:firstLine="540"/>
        <w:jc w:val="both"/>
      </w:pPr>
      <w:r>
        <w:t>б) обеспечивать ежегодно, до 10-го числа третьего месяца I квартала текущего календарного года, внесение в государственную информационную систему промышленности (в подсистему Геоинформационная система индустриальных парков) сведений о следующих показателях деятельности участников промышленного кластера за предыдущий календарный год:</w:t>
      </w:r>
    </w:p>
    <w:p w14:paraId="68B1E175" w14:textId="77777777" w:rsidR="00D01E23" w:rsidRDefault="00D01E23">
      <w:pPr>
        <w:pStyle w:val="ConsPlusNormal"/>
        <w:spacing w:before="220"/>
        <w:ind w:firstLine="540"/>
        <w:jc w:val="both"/>
      </w:pPr>
      <w:r>
        <w:t>общее количество рабочих мест на предприятиях - участниках промышленного кластера;</w:t>
      </w:r>
    </w:p>
    <w:p w14:paraId="0B2329E9" w14:textId="77777777" w:rsidR="00D01E23" w:rsidRDefault="00D01E23">
      <w:pPr>
        <w:pStyle w:val="ConsPlusNormal"/>
        <w:spacing w:before="220"/>
        <w:ind w:firstLine="540"/>
        <w:jc w:val="both"/>
      </w:pPr>
      <w:r>
        <w:t>общий объем отгруженных участниками промышленного кластера товаров собственного производства, выполненных работ и услуг собственными силами;</w:t>
      </w:r>
    </w:p>
    <w:p w14:paraId="5F0B9267" w14:textId="77777777" w:rsidR="00D01E23" w:rsidRDefault="00D01E23">
      <w:pPr>
        <w:pStyle w:val="ConsPlusNormal"/>
        <w:spacing w:before="220"/>
        <w:ind w:firstLine="540"/>
        <w:jc w:val="both"/>
      </w:pPr>
      <w:r>
        <w:t>объем отгруженных участниками промышленного кластера товаров собственного производства, выполненных работ и услуг собственными силами, используемых другими предприятиями - участниками промышленного кластера;</w:t>
      </w:r>
    </w:p>
    <w:p w14:paraId="59FC738D" w14:textId="77777777" w:rsidR="00D01E23" w:rsidRDefault="00D01E23">
      <w:pPr>
        <w:pStyle w:val="ConsPlusNormal"/>
        <w:spacing w:before="220"/>
        <w:ind w:firstLine="540"/>
        <w:jc w:val="both"/>
      </w:pPr>
      <w:r>
        <w:t>объем налоговых и таможенных платежей участников промышленного кластера в бюджеты всех уровней, в том числе объем налоговых и таможенных платежей участников промышленного кластера в федеральный бюджет;</w:t>
      </w:r>
    </w:p>
    <w:p w14:paraId="44E9C4E9" w14:textId="77777777" w:rsidR="00D01E23" w:rsidRDefault="00D01E23">
      <w:pPr>
        <w:pStyle w:val="ConsPlusNormal"/>
        <w:spacing w:before="220"/>
        <w:ind w:firstLine="540"/>
        <w:jc w:val="both"/>
      </w:pPr>
      <w:r>
        <w:t>объем инвестиций в основной капитал участников промышленного кластера, в том числе объем внебюджетных инвестиций.</w:t>
      </w:r>
    </w:p>
    <w:p w14:paraId="5733EC92" w14:textId="77777777" w:rsidR="00D01E23" w:rsidRDefault="00D01E23">
      <w:pPr>
        <w:pStyle w:val="ConsPlusNormal"/>
        <w:spacing w:before="220"/>
        <w:ind w:firstLine="540"/>
        <w:jc w:val="both"/>
      </w:pPr>
      <w:bookmarkStart w:id="34" w:name="P220"/>
      <w:bookmarkEnd w:id="34"/>
      <w:r>
        <w:t xml:space="preserve">21. Специализированная организация промышленного кластера, в отношении которого принято решение о соответствии требованиям, обязана ежегодно, начиная с года, следующего после года подтверждения соответствия промышленного кластера требованиям, представлять в Министерство промышленности и торговли Российской Федерации документы, подтверждающие соответствие промышленного кластера требованиям, указанным в </w:t>
      </w:r>
      <w:hyperlink w:anchor="P65" w:history="1">
        <w:r>
          <w:rPr>
            <w:color w:val="0000FF"/>
          </w:rPr>
          <w:t>подпунктах "г"</w:t>
        </w:r>
      </w:hyperlink>
      <w:r>
        <w:t xml:space="preserve"> - </w:t>
      </w:r>
      <w:hyperlink w:anchor="P78" w:history="1">
        <w:r>
          <w:rPr>
            <w:color w:val="0000FF"/>
          </w:rPr>
          <w:t>"ж"</w:t>
        </w:r>
      </w:hyperlink>
      <w:r>
        <w:t xml:space="preserve"> и </w:t>
      </w:r>
      <w:hyperlink w:anchor="P84" w:history="1">
        <w:r>
          <w:rPr>
            <w:color w:val="0000FF"/>
          </w:rPr>
          <w:t>"л" пункта 3</w:t>
        </w:r>
      </w:hyperlink>
      <w:r>
        <w:t xml:space="preserve"> требований, а также уведомлять Министерство промышленности и торговли Российской Федерации об изменениях в составе участников и (или) инфраструктуры промышленного кластера.</w:t>
      </w:r>
    </w:p>
    <w:p w14:paraId="7E077347" w14:textId="77777777" w:rsidR="00D01E23" w:rsidRDefault="00D01E23">
      <w:pPr>
        <w:pStyle w:val="ConsPlusNormal"/>
        <w:spacing w:before="220"/>
        <w:ind w:firstLine="540"/>
        <w:jc w:val="both"/>
      </w:pPr>
      <w:bookmarkStart w:id="35" w:name="P221"/>
      <w:bookmarkEnd w:id="35"/>
      <w:r>
        <w:t xml:space="preserve">22. В случае непредставления специализированной организацией промышленного кластера документов, указанных в </w:t>
      </w:r>
      <w:hyperlink w:anchor="P220" w:history="1">
        <w:r>
          <w:rPr>
            <w:color w:val="0000FF"/>
          </w:rPr>
          <w:t>пункте 21</w:t>
        </w:r>
      </w:hyperlink>
      <w:r>
        <w:t xml:space="preserve"> настоящих Правил, Министерство промышленности и торговли Российской Федерации уведомляет специализированную организацию промышленного кластера о необходимости представления документов, указанных в </w:t>
      </w:r>
      <w:hyperlink w:anchor="P220" w:history="1">
        <w:r>
          <w:rPr>
            <w:color w:val="0000FF"/>
          </w:rPr>
          <w:t>пункте 21</w:t>
        </w:r>
      </w:hyperlink>
      <w:r>
        <w:t xml:space="preserve"> настоящих Правил, в течение 30 дней со дня направления такого уведомления.</w:t>
      </w:r>
    </w:p>
    <w:p w14:paraId="7EDE6D9D" w14:textId="77777777" w:rsidR="00D01E23" w:rsidRDefault="00D01E23">
      <w:pPr>
        <w:pStyle w:val="ConsPlusNormal"/>
        <w:spacing w:before="220"/>
        <w:ind w:firstLine="540"/>
        <w:jc w:val="both"/>
      </w:pPr>
      <w:bookmarkStart w:id="36" w:name="P222"/>
      <w:bookmarkEnd w:id="36"/>
      <w:r>
        <w:t xml:space="preserve">23. В случае непредставления специализированной организацией промышленного кластера документов, указанных в </w:t>
      </w:r>
      <w:hyperlink w:anchor="P220" w:history="1">
        <w:r>
          <w:rPr>
            <w:color w:val="0000FF"/>
          </w:rPr>
          <w:t>пункте 21</w:t>
        </w:r>
      </w:hyperlink>
      <w:r>
        <w:t xml:space="preserve"> настоящих Правил, в течение 30 дней со дня направления Министерством промышленности и торговли Российской Федерации уведомления, указанного в </w:t>
      </w:r>
      <w:hyperlink w:anchor="P221" w:history="1">
        <w:r>
          <w:rPr>
            <w:color w:val="0000FF"/>
          </w:rPr>
          <w:t>пункте 22</w:t>
        </w:r>
      </w:hyperlink>
      <w:r>
        <w:t xml:space="preserve"> настоящих Правил,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14:paraId="362025EF" w14:textId="77777777" w:rsidR="00D01E23" w:rsidRDefault="00D01E23">
      <w:pPr>
        <w:pStyle w:val="ConsPlusNormal"/>
        <w:spacing w:before="220"/>
        <w:ind w:firstLine="540"/>
        <w:jc w:val="both"/>
      </w:pPr>
      <w:bookmarkStart w:id="37" w:name="P223"/>
      <w:bookmarkEnd w:id="37"/>
      <w:r>
        <w:t xml:space="preserve">24. В случае изменения сведений о промышленном кластере и специализированной организации промышленного кластера специализированная организация промышленного кластера направляет в Министерство промышленности и торговли Российской Федерации заявление о внесении изменений в реестр с приложением актуализированных документов, указанных в </w:t>
      </w:r>
      <w:hyperlink w:anchor="P140" w:history="1">
        <w:r>
          <w:rPr>
            <w:color w:val="0000FF"/>
          </w:rPr>
          <w:t>пункте 3</w:t>
        </w:r>
      </w:hyperlink>
      <w:r>
        <w:t xml:space="preserve"> настоящих Правил, подтверждающих соответствующие изменения.</w:t>
      </w:r>
    </w:p>
    <w:p w14:paraId="0A5C0C15" w14:textId="77777777" w:rsidR="00D01E23" w:rsidRDefault="00D01E23">
      <w:pPr>
        <w:pStyle w:val="ConsPlusNormal"/>
        <w:spacing w:before="220"/>
        <w:ind w:firstLine="540"/>
        <w:jc w:val="both"/>
      </w:pPr>
      <w:bookmarkStart w:id="38" w:name="P224"/>
      <w:bookmarkEnd w:id="38"/>
      <w:r>
        <w:t xml:space="preserve">25. Специализированная организация промышленного кластера обязана представить заявление и документы, указанные в </w:t>
      </w:r>
      <w:hyperlink w:anchor="P223" w:history="1">
        <w:r>
          <w:rPr>
            <w:color w:val="0000FF"/>
          </w:rPr>
          <w:t>пункте 24</w:t>
        </w:r>
      </w:hyperlink>
      <w:r>
        <w:t xml:space="preserve"> настоящих Правил, в целях повторного подтверждения соответствия требованиям до истечения срока, указанного в </w:t>
      </w:r>
      <w:hyperlink w:anchor="P188" w:history="1">
        <w:r>
          <w:rPr>
            <w:color w:val="0000FF"/>
          </w:rPr>
          <w:t>пункте 12</w:t>
        </w:r>
      </w:hyperlink>
      <w:r>
        <w:t xml:space="preserve"> настоящих Правил, в случае смены специализированной организации промышленного кластера.</w:t>
      </w:r>
    </w:p>
    <w:p w14:paraId="08483555" w14:textId="77777777" w:rsidR="00D01E23" w:rsidRDefault="00D01E23">
      <w:pPr>
        <w:pStyle w:val="ConsPlusNormal"/>
        <w:spacing w:before="220"/>
        <w:ind w:firstLine="540"/>
        <w:jc w:val="both"/>
      </w:pPr>
      <w:r>
        <w:lastRenderedPageBreak/>
        <w:t>Документы в целях повторного подтверждения соответствия требованиям должны быть представлены специализированной организацией промышленного кластера в течение 30 календарных дней со дня смены специализированной организации промышленного кластера.</w:t>
      </w:r>
    </w:p>
    <w:p w14:paraId="5532BE17" w14:textId="77777777" w:rsidR="00D01E23" w:rsidRDefault="00D01E23">
      <w:pPr>
        <w:pStyle w:val="ConsPlusNormal"/>
        <w:spacing w:before="220"/>
        <w:ind w:firstLine="540"/>
        <w:jc w:val="both"/>
      </w:pPr>
      <w:r>
        <w:t xml:space="preserve">26. Специализированная организация промышленного кластера обязана представить заявление и документы, указанные в </w:t>
      </w:r>
      <w:hyperlink w:anchor="P223" w:history="1">
        <w:r>
          <w:rPr>
            <w:color w:val="0000FF"/>
          </w:rPr>
          <w:t>пункте 24</w:t>
        </w:r>
      </w:hyperlink>
      <w:r>
        <w:t xml:space="preserve"> настоящих Правил, в целях дополнительного подтверждения соответствия требованиям до истечения срока, указанного в </w:t>
      </w:r>
      <w:hyperlink w:anchor="P188" w:history="1">
        <w:r>
          <w:rPr>
            <w:color w:val="0000FF"/>
          </w:rPr>
          <w:t>пункте 12</w:t>
        </w:r>
      </w:hyperlink>
      <w:r>
        <w:t xml:space="preserve"> настоящих Правил, в случае:</w:t>
      </w:r>
    </w:p>
    <w:p w14:paraId="16B36BBF" w14:textId="77777777" w:rsidR="00D01E23" w:rsidRDefault="00D01E23">
      <w:pPr>
        <w:pStyle w:val="ConsPlusNormal"/>
        <w:spacing w:before="220"/>
        <w:ind w:firstLine="540"/>
        <w:jc w:val="both"/>
      </w:pPr>
      <w:bookmarkStart w:id="39" w:name="P227"/>
      <w:bookmarkEnd w:id="39"/>
      <w:r>
        <w:t>изменений в составе субъектов Российской Федерации, на территории которых ведут деятельность участники промышленного кластера и расположена инфраструктура промышленного кластера;</w:t>
      </w:r>
    </w:p>
    <w:p w14:paraId="7C394DBC" w14:textId="77777777" w:rsidR="00D01E23" w:rsidRDefault="00D01E23">
      <w:pPr>
        <w:pStyle w:val="ConsPlusNormal"/>
        <w:spacing w:before="220"/>
        <w:ind w:firstLine="540"/>
        <w:jc w:val="both"/>
      </w:pPr>
      <w:bookmarkStart w:id="40" w:name="P228"/>
      <w:bookmarkEnd w:id="40"/>
      <w:r>
        <w:t>изменений в составе участников промышленного кластера.</w:t>
      </w:r>
    </w:p>
    <w:p w14:paraId="3D680CD9" w14:textId="77777777" w:rsidR="00D01E23" w:rsidRDefault="00D01E23">
      <w:pPr>
        <w:pStyle w:val="ConsPlusNormal"/>
        <w:spacing w:before="220"/>
        <w:ind w:firstLine="540"/>
        <w:jc w:val="both"/>
      </w:pPr>
      <w:r>
        <w:t>Документы должны быть представлены специализированной организацией в течение 30 календарных дней со дня наступления события, являющегося основанием для дополнительного подтверждения соответствия требованиям.</w:t>
      </w:r>
    </w:p>
    <w:p w14:paraId="5BC1BBDE" w14:textId="77777777" w:rsidR="00D01E23" w:rsidRDefault="00D01E23">
      <w:pPr>
        <w:pStyle w:val="ConsPlusNormal"/>
        <w:spacing w:before="220"/>
        <w:ind w:firstLine="540"/>
        <w:jc w:val="both"/>
      </w:pPr>
      <w:bookmarkStart w:id="41" w:name="P230"/>
      <w:bookmarkEnd w:id="41"/>
      <w:r>
        <w:t xml:space="preserve">27. В случае, указанном в </w:t>
      </w:r>
      <w:hyperlink w:anchor="P227" w:history="1">
        <w:r>
          <w:rPr>
            <w:color w:val="0000FF"/>
          </w:rPr>
          <w:t>абзаце втором пункта 26</w:t>
        </w:r>
      </w:hyperlink>
      <w:r>
        <w:t xml:space="preserve"> настоящих Правил, специализированная организация промышленного кластера представляет в Министерство промышленности и торговли Российской Федерации документы, указанные в </w:t>
      </w:r>
      <w:hyperlink w:anchor="P283" w:history="1">
        <w:r>
          <w:rPr>
            <w:color w:val="0000FF"/>
          </w:rPr>
          <w:t>пунктах 3</w:t>
        </w:r>
      </w:hyperlink>
      <w:r>
        <w:t xml:space="preserve"> - </w:t>
      </w:r>
      <w:hyperlink w:anchor="P302" w:history="1">
        <w:r>
          <w:rPr>
            <w:color w:val="0000FF"/>
          </w:rPr>
          <w:t>8</w:t>
        </w:r>
      </w:hyperlink>
      <w:r>
        <w:t xml:space="preserve"> и </w:t>
      </w:r>
      <w:hyperlink w:anchor="P310" w:history="1">
        <w:r>
          <w:rPr>
            <w:color w:val="0000FF"/>
          </w:rPr>
          <w:t>14</w:t>
        </w:r>
      </w:hyperlink>
      <w:r>
        <w:t xml:space="preserve"> приложения к настоящим Правилам.</w:t>
      </w:r>
    </w:p>
    <w:p w14:paraId="32512817" w14:textId="77777777" w:rsidR="00D01E23" w:rsidRDefault="00D01E23">
      <w:pPr>
        <w:pStyle w:val="ConsPlusNormal"/>
        <w:spacing w:before="220"/>
        <w:ind w:firstLine="540"/>
        <w:jc w:val="both"/>
      </w:pPr>
      <w:bookmarkStart w:id="42" w:name="P231"/>
      <w:bookmarkEnd w:id="42"/>
      <w:r>
        <w:t xml:space="preserve">28. В случае, указанном в </w:t>
      </w:r>
      <w:hyperlink w:anchor="P228" w:history="1">
        <w:r>
          <w:rPr>
            <w:color w:val="0000FF"/>
          </w:rPr>
          <w:t>абзаце третьем пункта 26</w:t>
        </w:r>
      </w:hyperlink>
      <w:r>
        <w:t xml:space="preserve"> настоящих Правил, специализированная организация промышленного кластера представляет в Министерство промышленности и торговли Российской Федерации документы, указанные в </w:t>
      </w:r>
      <w:hyperlink w:anchor="P280" w:history="1">
        <w:r>
          <w:rPr>
            <w:color w:val="0000FF"/>
          </w:rPr>
          <w:t>пунктах 1</w:t>
        </w:r>
      </w:hyperlink>
      <w:r>
        <w:t xml:space="preserve">, </w:t>
      </w:r>
      <w:hyperlink w:anchor="P284" w:history="1">
        <w:r>
          <w:rPr>
            <w:color w:val="0000FF"/>
          </w:rPr>
          <w:t>4</w:t>
        </w:r>
      </w:hyperlink>
      <w:r>
        <w:t xml:space="preserve"> - </w:t>
      </w:r>
      <w:hyperlink w:anchor="P301" w:history="1">
        <w:r>
          <w:rPr>
            <w:color w:val="0000FF"/>
          </w:rPr>
          <w:t>7</w:t>
        </w:r>
      </w:hyperlink>
      <w:r>
        <w:t xml:space="preserve">, </w:t>
      </w:r>
      <w:hyperlink w:anchor="P305" w:history="1">
        <w:r>
          <w:rPr>
            <w:color w:val="0000FF"/>
          </w:rPr>
          <w:t>9</w:t>
        </w:r>
      </w:hyperlink>
      <w:r>
        <w:t xml:space="preserve">, </w:t>
      </w:r>
      <w:hyperlink w:anchor="P307" w:history="1">
        <w:r>
          <w:rPr>
            <w:color w:val="0000FF"/>
          </w:rPr>
          <w:t>11</w:t>
        </w:r>
      </w:hyperlink>
      <w:r>
        <w:t xml:space="preserve"> и </w:t>
      </w:r>
      <w:hyperlink w:anchor="P310" w:history="1">
        <w:r>
          <w:rPr>
            <w:color w:val="0000FF"/>
          </w:rPr>
          <w:t>14</w:t>
        </w:r>
      </w:hyperlink>
      <w:r>
        <w:t xml:space="preserve"> приложения к настоящим Правилам.</w:t>
      </w:r>
    </w:p>
    <w:p w14:paraId="6E7BB82B" w14:textId="77777777" w:rsidR="00D01E23" w:rsidRDefault="00D01E23">
      <w:pPr>
        <w:pStyle w:val="ConsPlusNormal"/>
        <w:spacing w:before="220"/>
        <w:ind w:firstLine="540"/>
        <w:jc w:val="both"/>
      </w:pPr>
      <w:r>
        <w:t xml:space="preserve">29. Министерство промышленности и торговли Российской Федерации рассматривает документы, указанные в </w:t>
      </w:r>
      <w:hyperlink w:anchor="P230" w:history="1">
        <w:r>
          <w:rPr>
            <w:color w:val="0000FF"/>
          </w:rPr>
          <w:t>пунктах 27</w:t>
        </w:r>
      </w:hyperlink>
      <w:r>
        <w:t xml:space="preserve"> и </w:t>
      </w:r>
      <w:hyperlink w:anchor="P231" w:history="1">
        <w:r>
          <w:rPr>
            <w:color w:val="0000FF"/>
          </w:rPr>
          <w:t>28</w:t>
        </w:r>
      </w:hyperlink>
      <w:r>
        <w:t xml:space="preserve"> настоящих Правил, в течение 30 рабочих дней со дня регистрации таких документов в порядке, установленном </w:t>
      </w:r>
      <w:hyperlink w:anchor="P155" w:history="1">
        <w:r>
          <w:rPr>
            <w:color w:val="0000FF"/>
          </w:rPr>
          <w:t>пунктами 4</w:t>
        </w:r>
      </w:hyperlink>
      <w:r>
        <w:t xml:space="preserve"> и </w:t>
      </w:r>
      <w:hyperlink w:anchor="P159" w:history="1">
        <w:r>
          <w:rPr>
            <w:color w:val="0000FF"/>
          </w:rPr>
          <w:t>5</w:t>
        </w:r>
      </w:hyperlink>
      <w:r>
        <w:t xml:space="preserve"> настоящих Правил, и принимает решение:</w:t>
      </w:r>
    </w:p>
    <w:p w14:paraId="1B554435" w14:textId="77777777" w:rsidR="00D01E23" w:rsidRDefault="00D01E23">
      <w:pPr>
        <w:pStyle w:val="ConsPlusNormal"/>
        <w:spacing w:before="220"/>
        <w:ind w:firstLine="540"/>
        <w:jc w:val="both"/>
      </w:pPr>
      <w:r>
        <w:t>а) о внесении изменений в сведения о промышленном кластере и специализированной организации промышленного кластера в случае соответствия представленных специализированной организацией промышленного кластера документов требованиям;</w:t>
      </w:r>
    </w:p>
    <w:p w14:paraId="31265F06" w14:textId="77777777" w:rsidR="00D01E23" w:rsidRDefault="00D01E23">
      <w:pPr>
        <w:pStyle w:val="ConsPlusNormal"/>
        <w:spacing w:before="220"/>
        <w:ind w:firstLine="540"/>
        <w:jc w:val="both"/>
      </w:pPr>
      <w:bookmarkStart w:id="43" w:name="P234"/>
      <w:bookmarkEnd w:id="43"/>
      <w:r>
        <w:t xml:space="preserve">б) об исключении сведений о промышленном кластере и специализированной организации промышленного кластера из реестра в случае несоответствия представленных специализированной организацией промышленного кластера документов требованиям и (или) неустранения специализированной организацией промышленного кластера в установленный срок замечаний, направленных Министерством промышленности и торговли Российской Федерации в соответствии с </w:t>
      </w:r>
      <w:hyperlink w:anchor="P159" w:history="1">
        <w:r>
          <w:rPr>
            <w:color w:val="0000FF"/>
          </w:rPr>
          <w:t>пунктом 5</w:t>
        </w:r>
      </w:hyperlink>
      <w:r>
        <w:t xml:space="preserve"> настоящих Правил.</w:t>
      </w:r>
    </w:p>
    <w:p w14:paraId="281844BE" w14:textId="77777777" w:rsidR="00D01E23" w:rsidRDefault="00D01E23">
      <w:pPr>
        <w:pStyle w:val="ConsPlusNormal"/>
        <w:spacing w:before="220"/>
        <w:ind w:firstLine="540"/>
        <w:jc w:val="both"/>
      </w:pPr>
      <w:r>
        <w:t>30.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14:paraId="46120584" w14:textId="77777777" w:rsidR="00D01E23" w:rsidRDefault="00D01E23">
      <w:pPr>
        <w:pStyle w:val="ConsPlusNormal"/>
        <w:spacing w:before="220"/>
        <w:ind w:firstLine="540"/>
        <w:jc w:val="both"/>
      </w:pPr>
      <w:r>
        <w:t>а) по истечении 5 лет со дня принятия решения Министерством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w:t>
      </w:r>
    </w:p>
    <w:p w14:paraId="3C6A6049" w14:textId="77777777" w:rsidR="00D01E23" w:rsidRDefault="00D01E23">
      <w:pPr>
        <w:pStyle w:val="ConsPlusNormal"/>
        <w:spacing w:before="220"/>
        <w:ind w:firstLine="540"/>
        <w:jc w:val="both"/>
      </w:pPr>
      <w:r>
        <w:t>б) до истечения 5 лет со дня принятия решения Министерством промышленности и торговли Российской Федерации о соответствии промышленного кластера и специализированной организации промышленного кластера требованиям:</w:t>
      </w:r>
    </w:p>
    <w:p w14:paraId="57FCA75C" w14:textId="77777777" w:rsidR="00D01E23" w:rsidRDefault="00D01E23">
      <w:pPr>
        <w:pStyle w:val="ConsPlusNormal"/>
        <w:spacing w:before="220"/>
        <w:ind w:firstLine="540"/>
        <w:jc w:val="both"/>
      </w:pPr>
      <w:r>
        <w:lastRenderedPageBreak/>
        <w:t>на основании заявления специализированной организации промышленного кластера об исключении сведений о промышленном кластере и специализированной организации промышленного кластера из реестра;</w:t>
      </w:r>
    </w:p>
    <w:p w14:paraId="12AD6245" w14:textId="77777777" w:rsidR="00D01E23" w:rsidRDefault="00D01E23">
      <w:pPr>
        <w:pStyle w:val="ConsPlusNormal"/>
        <w:spacing w:before="220"/>
        <w:ind w:firstLine="540"/>
        <w:jc w:val="both"/>
      </w:pPr>
      <w:r>
        <w:t xml:space="preserve">в случае, указанном в </w:t>
      </w:r>
      <w:hyperlink w:anchor="P222" w:history="1">
        <w:r>
          <w:rPr>
            <w:color w:val="0000FF"/>
          </w:rPr>
          <w:t>пункте 23</w:t>
        </w:r>
      </w:hyperlink>
      <w:r>
        <w:t xml:space="preserve"> настоящих Правил;</w:t>
      </w:r>
    </w:p>
    <w:p w14:paraId="209FAF7C" w14:textId="77777777" w:rsidR="00D01E23" w:rsidRDefault="00D01E23">
      <w:pPr>
        <w:pStyle w:val="ConsPlusNormal"/>
        <w:spacing w:before="220"/>
        <w:ind w:firstLine="540"/>
        <w:jc w:val="both"/>
      </w:pPr>
      <w:r>
        <w:t xml:space="preserve">в случае непредставления специализированной организацией промышленного кластера заявления и документов, указанных в </w:t>
      </w:r>
      <w:hyperlink w:anchor="P223" w:history="1">
        <w:r>
          <w:rPr>
            <w:color w:val="0000FF"/>
          </w:rPr>
          <w:t>пункте 24</w:t>
        </w:r>
      </w:hyperlink>
      <w:r>
        <w:t xml:space="preserve"> настоящих Правил, в целях повторного подтверждения соответствия требованиям в соответствии с </w:t>
      </w:r>
      <w:hyperlink w:anchor="P224" w:history="1">
        <w:r>
          <w:rPr>
            <w:color w:val="0000FF"/>
          </w:rPr>
          <w:t>пунктом 25</w:t>
        </w:r>
      </w:hyperlink>
      <w:r>
        <w:t xml:space="preserve"> настоящих Правил;</w:t>
      </w:r>
    </w:p>
    <w:p w14:paraId="291BE74A" w14:textId="77777777" w:rsidR="00D01E23" w:rsidRDefault="00D01E23">
      <w:pPr>
        <w:pStyle w:val="ConsPlusNormal"/>
        <w:spacing w:before="220"/>
        <w:ind w:firstLine="540"/>
        <w:jc w:val="both"/>
      </w:pPr>
      <w:r>
        <w:t xml:space="preserve">в случае, указанном в </w:t>
      </w:r>
      <w:hyperlink w:anchor="P234" w:history="1">
        <w:r>
          <w:rPr>
            <w:color w:val="0000FF"/>
          </w:rPr>
          <w:t>подпункте "б" пункта 29</w:t>
        </w:r>
      </w:hyperlink>
      <w:r>
        <w:t xml:space="preserve"> настоящих Правил;</w:t>
      </w:r>
    </w:p>
    <w:p w14:paraId="2E84C10C" w14:textId="77777777" w:rsidR="00D01E23" w:rsidRDefault="00D01E23">
      <w:pPr>
        <w:pStyle w:val="ConsPlusNormal"/>
        <w:spacing w:before="220"/>
        <w:ind w:firstLine="540"/>
        <w:jc w:val="both"/>
      </w:pPr>
      <w:r>
        <w:t>на основании 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о несоответствии указанного промышленного кластера и специализированной организации промышленного кластера требованиям с обоснованием причин такого несоответствия.</w:t>
      </w:r>
    </w:p>
    <w:p w14:paraId="35EEC7EB" w14:textId="77777777" w:rsidR="00D01E23" w:rsidRDefault="00D01E23">
      <w:pPr>
        <w:pStyle w:val="ConsPlusNormal"/>
        <w:spacing w:before="220"/>
        <w:ind w:firstLine="540"/>
        <w:jc w:val="both"/>
      </w:pPr>
      <w:r>
        <w:t>Министерство промышленности и торговли Российской Федерации проводит проверку фактов нарушения требований путем направления специализированной организации промышленного кластера запросов о представлении разъяснений, дополнительной информации в сроки, согласованные со специализированной организацией промышленного кластера.</w:t>
      </w:r>
    </w:p>
    <w:p w14:paraId="2478650E" w14:textId="77777777" w:rsidR="00D01E23" w:rsidRDefault="00D01E23">
      <w:pPr>
        <w:pStyle w:val="ConsPlusNormal"/>
        <w:spacing w:before="220"/>
        <w:ind w:firstLine="540"/>
        <w:jc w:val="both"/>
      </w:pPr>
      <w:r>
        <w:t>В случае подтверждения информации о несоответствии промышленного кластера и (или) специализированной организации промышленного кластера, сведения о которых содержатся в реестре, Министерство промышленности и торговли Российской Федерации принимает решение об исключении сведений о промышленном кластере и (или) специализированной организации промышленного кластера из реестра.</w:t>
      </w:r>
    </w:p>
    <w:p w14:paraId="39C98607" w14:textId="77777777" w:rsidR="00D01E23" w:rsidRDefault="00D01E23">
      <w:pPr>
        <w:pStyle w:val="ConsPlusNormal"/>
        <w:spacing w:before="220"/>
        <w:ind w:firstLine="540"/>
        <w:jc w:val="both"/>
      </w:pPr>
      <w:r>
        <w:t>31. Министерство промышленности и торговли Российской Федерации:</w:t>
      </w:r>
    </w:p>
    <w:p w14:paraId="0327A060" w14:textId="77777777" w:rsidR="00D01E23" w:rsidRDefault="00D01E23">
      <w:pPr>
        <w:pStyle w:val="ConsPlusNormal"/>
        <w:spacing w:before="220"/>
        <w:ind w:firstLine="540"/>
        <w:jc w:val="both"/>
      </w:pPr>
      <w:r>
        <w:t>а) вносит на основании решения о внесении изменений в сведения о промышленном кластере и специализированной организации промышленного кластера изменения в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14:paraId="22403095" w14:textId="77777777" w:rsidR="00D01E23" w:rsidRDefault="00D01E23">
      <w:pPr>
        <w:pStyle w:val="ConsPlusNormal"/>
        <w:spacing w:before="220"/>
        <w:ind w:firstLine="540"/>
        <w:jc w:val="both"/>
      </w:pPr>
      <w:r>
        <w:t>б) направляет специализированной организации промышленного кластера выписку из реестра или решение об исключении сведений о промышленном кластере и специализированной организации промышленного кластера из реестра не позднее 5 рабочих дней со дня принятия соответствующего решения.</w:t>
      </w:r>
    </w:p>
    <w:p w14:paraId="13949655" w14:textId="77777777" w:rsidR="00D01E23" w:rsidRDefault="00D01E23">
      <w:pPr>
        <w:pStyle w:val="ConsPlusNormal"/>
        <w:spacing w:before="220"/>
        <w:ind w:firstLine="540"/>
        <w:jc w:val="both"/>
      </w:pPr>
      <w:bookmarkStart w:id="44" w:name="P248"/>
      <w:bookmarkEnd w:id="44"/>
      <w:r>
        <w:t xml:space="preserve">32. Специализированная организация промышленного кластера обязана представить заявление о внесении изменений в реестр и соответствующие документы, предусмотренные </w:t>
      </w:r>
      <w:hyperlink w:anchor="P174" w:history="1">
        <w:r>
          <w:rPr>
            <w:color w:val="0000FF"/>
          </w:rPr>
          <w:t>подпунктами "а"</w:t>
        </w:r>
      </w:hyperlink>
      <w:r>
        <w:t xml:space="preserve"> - </w:t>
      </w:r>
      <w:hyperlink w:anchor="P177" w:history="1">
        <w:r>
          <w:rPr>
            <w:color w:val="0000FF"/>
          </w:rPr>
          <w:t>"г"</w:t>
        </w:r>
      </w:hyperlink>
      <w:r>
        <w:t xml:space="preserve"> и </w:t>
      </w:r>
      <w:hyperlink w:anchor="P180" w:history="1">
        <w:r>
          <w:rPr>
            <w:color w:val="0000FF"/>
          </w:rPr>
          <w:t>"ж"</w:t>
        </w:r>
      </w:hyperlink>
      <w:r>
        <w:t xml:space="preserve"> - </w:t>
      </w:r>
      <w:hyperlink w:anchor="P182" w:history="1">
        <w:r>
          <w:rPr>
            <w:color w:val="0000FF"/>
          </w:rPr>
          <w:t>"и" пункта 10</w:t>
        </w:r>
      </w:hyperlink>
      <w:r>
        <w:t xml:space="preserve"> настоящих Правил, в целях внесения изменений в сведения о промышленном кластере и специализированной организации промышленного кластера.</w:t>
      </w:r>
    </w:p>
    <w:p w14:paraId="4657E8F6" w14:textId="77777777" w:rsidR="00D01E23" w:rsidRDefault="00D01E23">
      <w:pPr>
        <w:pStyle w:val="ConsPlusNormal"/>
        <w:spacing w:before="220"/>
        <w:ind w:firstLine="540"/>
        <w:jc w:val="both"/>
      </w:pPr>
      <w:r>
        <w:t>Документы должны быть представлены специализированной организацией промышленного кластера в течение 30 дней со дня наступления события, являющегося основанием для внесения изменений в сведения о промышленном кластере и специализированной организации промышленного кластера.</w:t>
      </w:r>
    </w:p>
    <w:p w14:paraId="3590F40B" w14:textId="77777777" w:rsidR="00D01E23" w:rsidRDefault="00D01E23">
      <w:pPr>
        <w:pStyle w:val="ConsPlusNormal"/>
        <w:spacing w:before="220"/>
        <w:ind w:firstLine="540"/>
        <w:jc w:val="both"/>
      </w:pPr>
      <w:bookmarkStart w:id="45" w:name="P250"/>
      <w:bookmarkEnd w:id="45"/>
      <w:r>
        <w:t xml:space="preserve">33. В течение 15 рабочих дней со дня получения заявления и документов, указанных в </w:t>
      </w:r>
      <w:hyperlink w:anchor="P223" w:history="1">
        <w:r>
          <w:rPr>
            <w:color w:val="0000FF"/>
          </w:rPr>
          <w:t>пункте 24</w:t>
        </w:r>
      </w:hyperlink>
      <w:r>
        <w:t xml:space="preserve"> настоящих Правил, от специализированной организации промышленного кластера Министерство промышленности и торговли Российской Федерации:</w:t>
      </w:r>
    </w:p>
    <w:p w14:paraId="14EF1933" w14:textId="77777777" w:rsidR="00D01E23" w:rsidRDefault="00D01E23">
      <w:pPr>
        <w:pStyle w:val="ConsPlusNormal"/>
        <w:spacing w:before="220"/>
        <w:ind w:firstLine="540"/>
        <w:jc w:val="both"/>
      </w:pPr>
      <w:r>
        <w:lastRenderedPageBreak/>
        <w:t xml:space="preserve">а) рассматривает документы, указанные в </w:t>
      </w:r>
      <w:hyperlink w:anchor="P248" w:history="1">
        <w:r>
          <w:rPr>
            <w:color w:val="0000FF"/>
          </w:rPr>
          <w:t>пункте 32</w:t>
        </w:r>
      </w:hyperlink>
      <w:r>
        <w:t xml:space="preserve"> настоящих Правил;</w:t>
      </w:r>
    </w:p>
    <w:p w14:paraId="33A66CC8" w14:textId="77777777" w:rsidR="00D01E23" w:rsidRDefault="00D01E23">
      <w:pPr>
        <w:pStyle w:val="ConsPlusNormal"/>
        <w:spacing w:before="220"/>
        <w:ind w:firstLine="540"/>
        <w:jc w:val="both"/>
      </w:pPr>
      <w:r>
        <w:t xml:space="preserve">б) в случае необходимости запрашивает в специализированной организации промышленного кластера и (или) исполнительном органе государственной власти субъекта Российской Федерации, осуществляющем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248" w:history="1">
        <w:r>
          <w:rPr>
            <w:color w:val="0000FF"/>
          </w:rPr>
          <w:t>пункте 32</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250" w:history="1">
        <w:r>
          <w:rPr>
            <w:color w:val="0000FF"/>
          </w:rPr>
          <w:t>абзаце первом</w:t>
        </w:r>
      </w:hyperlink>
      <w:r>
        <w:t xml:space="preserve"> настоящего пункта.</w:t>
      </w:r>
    </w:p>
    <w:p w14:paraId="12A7F16D" w14:textId="77777777" w:rsidR="00D01E23" w:rsidRDefault="00D01E23">
      <w:pPr>
        <w:pStyle w:val="ConsPlusNormal"/>
        <w:spacing w:before="220"/>
        <w:ind w:firstLine="540"/>
        <w:jc w:val="both"/>
      </w:pPr>
      <w:r>
        <w:t xml:space="preserve">34. По результатам рассмотрения документов, указанных в </w:t>
      </w:r>
      <w:hyperlink w:anchor="P248" w:history="1">
        <w:r>
          <w:rPr>
            <w:color w:val="0000FF"/>
          </w:rPr>
          <w:t>пункте 32</w:t>
        </w:r>
      </w:hyperlink>
      <w:r>
        <w:t xml:space="preserve"> настоящих Правил, Министерство промышленности и торговли Российской Федерации:</w:t>
      </w:r>
    </w:p>
    <w:p w14:paraId="4FE5A1FD" w14:textId="77777777" w:rsidR="00D01E23" w:rsidRDefault="00D01E23">
      <w:pPr>
        <w:pStyle w:val="ConsPlusNormal"/>
        <w:spacing w:before="220"/>
        <w:ind w:firstLine="540"/>
        <w:jc w:val="both"/>
      </w:pPr>
      <w:r>
        <w:t xml:space="preserve">а) вносит изменения в сведения о промышленном кластере и специализированной организации промышленного кластера не позднее 5 рабочих дней со дня истечения срока, предусмотренного </w:t>
      </w:r>
      <w:hyperlink w:anchor="P250" w:history="1">
        <w:r>
          <w:rPr>
            <w:color w:val="0000FF"/>
          </w:rPr>
          <w:t>пунктом 33</w:t>
        </w:r>
      </w:hyperlink>
      <w:r>
        <w:t xml:space="preserve"> настоящих Правил;</w:t>
      </w:r>
    </w:p>
    <w:p w14:paraId="37843403" w14:textId="77777777" w:rsidR="00D01E23" w:rsidRDefault="00D01E23">
      <w:pPr>
        <w:pStyle w:val="ConsPlusNormal"/>
        <w:spacing w:before="220"/>
        <w:ind w:firstLine="540"/>
        <w:jc w:val="both"/>
      </w:pPr>
      <w:r>
        <w:t xml:space="preserve">б) направляет специализированной организации промышленного кластера выписку из реестра не позднее 5 рабочих дней со дня истечения срока, предусмотренного </w:t>
      </w:r>
      <w:hyperlink w:anchor="P250" w:history="1">
        <w:r>
          <w:rPr>
            <w:color w:val="0000FF"/>
          </w:rPr>
          <w:t>пунктом 33</w:t>
        </w:r>
      </w:hyperlink>
      <w:r>
        <w:t xml:space="preserve"> настоящих Правил.</w:t>
      </w:r>
    </w:p>
    <w:p w14:paraId="65CC2D68" w14:textId="77777777" w:rsidR="00D01E23" w:rsidRDefault="00D01E23">
      <w:pPr>
        <w:pStyle w:val="ConsPlusNormal"/>
        <w:spacing w:before="220"/>
        <w:ind w:firstLine="540"/>
        <w:jc w:val="both"/>
      </w:pPr>
      <w:r>
        <w:t>35. Плата со специализированной организации промышленного кластера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промышленного кластера и специализированной организации промышленного кластера требованиям, по истечении 5-летнего периода после внесения сведений о промышленном кластере и специализированной организации промышленного кластера в реестр, а также за актуализацию сведений о промышленном кластере и управляющей организации промышленного кластера не взимается.</w:t>
      </w:r>
    </w:p>
    <w:p w14:paraId="64F6D236" w14:textId="77777777" w:rsidR="00D01E23" w:rsidRDefault="00D01E23">
      <w:pPr>
        <w:pStyle w:val="ConsPlusNormal"/>
        <w:jc w:val="both"/>
      </w:pPr>
    </w:p>
    <w:p w14:paraId="6BEB3CE1" w14:textId="77777777" w:rsidR="00D01E23" w:rsidRDefault="00D01E23">
      <w:pPr>
        <w:pStyle w:val="ConsPlusNormal"/>
        <w:jc w:val="both"/>
      </w:pPr>
    </w:p>
    <w:p w14:paraId="3A8B66B8" w14:textId="77777777" w:rsidR="00D01E23" w:rsidRDefault="00D01E23">
      <w:pPr>
        <w:pStyle w:val="ConsPlusNormal"/>
        <w:jc w:val="both"/>
      </w:pPr>
    </w:p>
    <w:p w14:paraId="10F078BD" w14:textId="77777777" w:rsidR="00D01E23" w:rsidRDefault="00D01E23">
      <w:pPr>
        <w:pStyle w:val="ConsPlusNormal"/>
        <w:jc w:val="both"/>
      </w:pPr>
    </w:p>
    <w:p w14:paraId="7454A09B" w14:textId="77777777" w:rsidR="00D01E23" w:rsidRDefault="00D01E23">
      <w:pPr>
        <w:pStyle w:val="ConsPlusNormal"/>
        <w:jc w:val="both"/>
      </w:pPr>
    </w:p>
    <w:p w14:paraId="6DA2521E" w14:textId="77777777" w:rsidR="00D01E23" w:rsidRDefault="00D01E23">
      <w:pPr>
        <w:pStyle w:val="ConsPlusNormal"/>
        <w:jc w:val="right"/>
        <w:outlineLvl w:val="1"/>
      </w:pPr>
      <w:r>
        <w:t>Приложение</w:t>
      </w:r>
    </w:p>
    <w:p w14:paraId="073533D3" w14:textId="77777777" w:rsidR="00D01E23" w:rsidRDefault="00D01E23">
      <w:pPr>
        <w:pStyle w:val="ConsPlusNormal"/>
        <w:jc w:val="right"/>
      </w:pPr>
      <w:r>
        <w:t>к Правилам подтверждения</w:t>
      </w:r>
    </w:p>
    <w:p w14:paraId="1F11E0EC" w14:textId="77777777" w:rsidR="00D01E23" w:rsidRDefault="00D01E23">
      <w:pPr>
        <w:pStyle w:val="ConsPlusNormal"/>
        <w:jc w:val="right"/>
      </w:pPr>
      <w:r>
        <w:t>соответствия промышленного кластера</w:t>
      </w:r>
    </w:p>
    <w:p w14:paraId="0BEE8B37" w14:textId="77777777" w:rsidR="00D01E23" w:rsidRDefault="00D01E23">
      <w:pPr>
        <w:pStyle w:val="ConsPlusNormal"/>
        <w:jc w:val="right"/>
      </w:pPr>
      <w:r>
        <w:t>и специализированной организации</w:t>
      </w:r>
    </w:p>
    <w:p w14:paraId="595F6969" w14:textId="77777777" w:rsidR="00D01E23" w:rsidRDefault="00D01E23">
      <w:pPr>
        <w:pStyle w:val="ConsPlusNormal"/>
        <w:jc w:val="right"/>
      </w:pPr>
      <w:r>
        <w:t>промышленного кластера требованиям</w:t>
      </w:r>
    </w:p>
    <w:p w14:paraId="3C5BD655" w14:textId="77777777" w:rsidR="00D01E23" w:rsidRDefault="00D01E23">
      <w:pPr>
        <w:pStyle w:val="ConsPlusNormal"/>
        <w:jc w:val="right"/>
      </w:pPr>
      <w:r>
        <w:t>к промышленным кластерам</w:t>
      </w:r>
    </w:p>
    <w:p w14:paraId="2A3A5804" w14:textId="77777777" w:rsidR="00D01E23" w:rsidRDefault="00D01E23">
      <w:pPr>
        <w:pStyle w:val="ConsPlusNormal"/>
        <w:jc w:val="right"/>
      </w:pPr>
      <w:r>
        <w:t>и специализированным организациям</w:t>
      </w:r>
    </w:p>
    <w:p w14:paraId="1B4F62D4" w14:textId="77777777" w:rsidR="00D01E23" w:rsidRDefault="00D01E23">
      <w:pPr>
        <w:pStyle w:val="ConsPlusNormal"/>
        <w:jc w:val="right"/>
      </w:pPr>
      <w:r>
        <w:t>промышленных кластеров в целях</w:t>
      </w:r>
    </w:p>
    <w:p w14:paraId="4F8F1C88" w14:textId="77777777" w:rsidR="00D01E23" w:rsidRDefault="00D01E23">
      <w:pPr>
        <w:pStyle w:val="ConsPlusNormal"/>
        <w:jc w:val="right"/>
      </w:pPr>
      <w:r>
        <w:t>применения к ним мер стимулирования</w:t>
      </w:r>
    </w:p>
    <w:p w14:paraId="40466C1E" w14:textId="77777777" w:rsidR="00D01E23" w:rsidRDefault="00D01E23">
      <w:pPr>
        <w:pStyle w:val="ConsPlusNormal"/>
        <w:jc w:val="right"/>
      </w:pPr>
      <w:r>
        <w:t>деятельности в сфере промышленности</w:t>
      </w:r>
    </w:p>
    <w:p w14:paraId="68AE8526" w14:textId="77777777" w:rsidR="00D01E23" w:rsidRDefault="00D01E23">
      <w:pPr>
        <w:pStyle w:val="ConsPlusNormal"/>
        <w:jc w:val="both"/>
      </w:pPr>
    </w:p>
    <w:p w14:paraId="0A37033C" w14:textId="77777777" w:rsidR="00D01E23" w:rsidRDefault="00D01E23">
      <w:pPr>
        <w:pStyle w:val="ConsPlusTitle"/>
        <w:jc w:val="center"/>
      </w:pPr>
      <w:r>
        <w:t>ПЕРЕЧЕНЬ</w:t>
      </w:r>
    </w:p>
    <w:p w14:paraId="7B83D502" w14:textId="77777777" w:rsidR="00D01E23" w:rsidRDefault="00D01E23">
      <w:pPr>
        <w:pStyle w:val="ConsPlusTitle"/>
        <w:jc w:val="center"/>
      </w:pPr>
      <w:r>
        <w:t>ДОКУМЕНТОВ, ПРЕДСТАВЛЯЕМЫХ СПЕЦИАЛИЗИРОВАННОЙ ОРГАНИЗАЦИЕЙ</w:t>
      </w:r>
    </w:p>
    <w:p w14:paraId="0B8FA11F" w14:textId="77777777" w:rsidR="00D01E23" w:rsidRDefault="00D01E23">
      <w:pPr>
        <w:pStyle w:val="ConsPlusTitle"/>
        <w:jc w:val="center"/>
      </w:pPr>
      <w:r>
        <w:t>ПРОМЫШЛЕННОГО КЛАСТЕРА ДЛЯ ПОДТВЕРЖДЕНИЯ СООТВЕТСТВИЯ</w:t>
      </w:r>
    </w:p>
    <w:p w14:paraId="2024CB40" w14:textId="77777777" w:rsidR="00D01E23" w:rsidRDefault="00D01E23">
      <w:pPr>
        <w:pStyle w:val="ConsPlusTitle"/>
        <w:jc w:val="center"/>
      </w:pPr>
      <w:r>
        <w:t>ТРЕБОВАНИЯМ К ПРОМЫШЛЕННЫМ КЛАСТЕРАМ И СПЕЦИАЛИЗИРОВАННЫМ</w:t>
      </w:r>
    </w:p>
    <w:p w14:paraId="3E961770" w14:textId="77777777" w:rsidR="00D01E23" w:rsidRDefault="00D01E23">
      <w:pPr>
        <w:pStyle w:val="ConsPlusTitle"/>
        <w:jc w:val="center"/>
      </w:pPr>
      <w:r>
        <w:t>ОРГАНИЗАЦИЯМ ПРОМЫШЛЕННЫХ КЛАСТЕРОВ В ЦЕЛЯХ ПРИМЕНЕНИЯ К НИМ</w:t>
      </w:r>
    </w:p>
    <w:p w14:paraId="1F0DFE94" w14:textId="77777777" w:rsidR="00D01E23" w:rsidRDefault="00D01E23">
      <w:pPr>
        <w:pStyle w:val="ConsPlusTitle"/>
        <w:jc w:val="center"/>
      </w:pPr>
      <w:r>
        <w:t>МЕР СТИМУЛИРОВАНИЯ ДЕЯТЕЛЬНОСТИ В СФЕРЕ ПРОМЫШЛЕННОСТИ</w:t>
      </w:r>
    </w:p>
    <w:p w14:paraId="76EC33E7" w14:textId="77777777" w:rsidR="00D01E23" w:rsidRDefault="00D01E23">
      <w:pPr>
        <w:pStyle w:val="ConsPlusNormal"/>
        <w:jc w:val="both"/>
      </w:pPr>
    </w:p>
    <w:p w14:paraId="5E901156" w14:textId="77777777" w:rsidR="00D01E23" w:rsidRDefault="00D01E23">
      <w:pPr>
        <w:pStyle w:val="ConsPlusNormal"/>
        <w:ind w:firstLine="540"/>
        <w:jc w:val="both"/>
      </w:pPr>
      <w:bookmarkStart w:id="46" w:name="P280"/>
      <w:bookmarkEnd w:id="46"/>
      <w:r>
        <w:t>1. Заверенные руководителем специализированной организации промышленного кластера копии соглашений об участии в промышленной деятельности промышленного кластера, заключенных специализированной организацией с участниками промышленного кластера.</w:t>
      </w:r>
    </w:p>
    <w:p w14:paraId="57F60A26" w14:textId="77777777" w:rsidR="00D01E23" w:rsidRDefault="00D01E23">
      <w:pPr>
        <w:pStyle w:val="ConsPlusNormal"/>
        <w:spacing w:before="220"/>
        <w:ind w:firstLine="540"/>
        <w:jc w:val="both"/>
      </w:pPr>
      <w:r>
        <w:t xml:space="preserve">В случае если участник промышленного кластера заключил соглашение об участии в </w:t>
      </w:r>
      <w:r>
        <w:lastRenderedPageBreak/>
        <w:t xml:space="preserve">промышленной деятельности промышленного кластера, предусматривающее обязательство по организации производства промышленной продукции или участия в производстве промышленной продукции в рамках промышленного кластера в соответствии с </w:t>
      </w:r>
      <w:hyperlink w:anchor="P56" w:history="1">
        <w:r>
          <w:rPr>
            <w:color w:val="0000FF"/>
          </w:rPr>
          <w:t>подпунктом "а" пункта 3</w:t>
        </w:r>
      </w:hyperlink>
      <w:r>
        <w:t xml:space="preserve"> требований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 в отношении такого участника промышленного кластера также представляются заверенные руководителем специализированной организации промышленного кластера копии соглашений о намерениях и (или) предварительных договоров и (или) договоров, заключенных таким участником промышленного кластера с участниками промышленного кластера, производящими промышленную продукцию или участвующими в производстве промышленной продукции в рамках промышленного кластера, с указанием планируемого объема закупок (поставок) промышленной продукции.</w:t>
      </w:r>
    </w:p>
    <w:p w14:paraId="14F041F4" w14:textId="77777777" w:rsidR="00D01E23" w:rsidRDefault="00D01E23">
      <w:pPr>
        <w:pStyle w:val="ConsPlusNormal"/>
        <w:spacing w:before="220"/>
        <w:ind w:firstLine="540"/>
        <w:jc w:val="both"/>
      </w:pPr>
      <w:bookmarkStart w:id="47" w:name="P282"/>
      <w:bookmarkEnd w:id="47"/>
      <w:r>
        <w:t>2. Заверенные руководителем специализированной организации промышленного кластера копии соглашений об участии в деятельности промышленного кластера, заключенных специализированной организацией промышленного кластера с организациями, являющимися правообладателями объектов инфраструктуры промышленного кластера, не являющимися участниками промышленного кластера.</w:t>
      </w:r>
    </w:p>
    <w:p w14:paraId="601EE190" w14:textId="77777777" w:rsidR="00D01E23" w:rsidRDefault="00D01E23">
      <w:pPr>
        <w:pStyle w:val="ConsPlusNormal"/>
        <w:spacing w:before="220"/>
        <w:ind w:firstLine="540"/>
        <w:jc w:val="both"/>
      </w:pPr>
      <w:bookmarkStart w:id="48" w:name="P283"/>
      <w:bookmarkEnd w:id="48"/>
      <w:r>
        <w:t>3. Заверенные руководителем специализированной организации промышленного кластера копии соглашений о создании промышленного кластера, заключенных специализированной организацией промышленного кластера с высшими исполнительными органами государственной власти субъектов Российской Федерации или органами государственной власти, осуществляющими полномочия по реализации промышленной политики в субъектах Российской Федерации, на территории которых осуществляют свою деятельность участники промышленных кластеров и расположена инфраструктура промышленного кластера.</w:t>
      </w:r>
    </w:p>
    <w:p w14:paraId="1BC04CCC" w14:textId="77777777" w:rsidR="00D01E23" w:rsidRDefault="00D01E23">
      <w:pPr>
        <w:pStyle w:val="ConsPlusNormal"/>
        <w:spacing w:before="220"/>
        <w:ind w:firstLine="540"/>
        <w:jc w:val="both"/>
      </w:pPr>
      <w:bookmarkStart w:id="49" w:name="P284"/>
      <w:bookmarkEnd w:id="49"/>
      <w:r>
        <w:t>4. Копия программы развития промышленного кластера, содержащей в том числе:</w:t>
      </w:r>
    </w:p>
    <w:p w14:paraId="3B4EEEC6" w14:textId="77777777" w:rsidR="00D01E23" w:rsidRDefault="00D01E23">
      <w:pPr>
        <w:pStyle w:val="ConsPlusNormal"/>
        <w:spacing w:before="220"/>
        <w:ind w:firstLine="540"/>
        <w:jc w:val="both"/>
      </w:pPr>
      <w:r>
        <w:t>а) анализ потенциальных инвестиционных возможностей для реализации проектов в сфере промышленного производства, направленных на снижение зависимости от импорта и развитие производственной кооперации между участниками промышленного кластера;</w:t>
      </w:r>
    </w:p>
    <w:p w14:paraId="5E2AF267" w14:textId="77777777" w:rsidR="00D01E23" w:rsidRDefault="00D01E23">
      <w:pPr>
        <w:pStyle w:val="ConsPlusNormal"/>
        <w:spacing w:before="220"/>
        <w:ind w:firstLine="540"/>
        <w:jc w:val="both"/>
      </w:pPr>
      <w:r>
        <w:t>б) описание совместных проектов, планируемых к реализации участниками промышленного кластера;</w:t>
      </w:r>
    </w:p>
    <w:p w14:paraId="30A23668" w14:textId="77777777" w:rsidR="00D01E23" w:rsidRDefault="00D01E23">
      <w:pPr>
        <w:pStyle w:val="ConsPlusNormal"/>
        <w:spacing w:before="220"/>
        <w:ind w:firstLine="540"/>
        <w:jc w:val="both"/>
      </w:pPr>
      <w:r>
        <w:t>в) целевые индикаторы или показатели реализации программы, включающие:</w:t>
      </w:r>
    </w:p>
    <w:p w14:paraId="5A0DF737" w14:textId="77777777" w:rsidR="00D01E23" w:rsidRDefault="00D01E23">
      <w:pPr>
        <w:pStyle w:val="ConsPlusNormal"/>
        <w:spacing w:before="220"/>
        <w:ind w:firstLine="540"/>
        <w:jc w:val="both"/>
      </w:pPr>
      <w:r>
        <w:t>число рабочих мест участников промышленного кластера;</w:t>
      </w:r>
    </w:p>
    <w:p w14:paraId="64D1E51A" w14:textId="77777777" w:rsidR="00D01E23" w:rsidRDefault="00D01E23">
      <w:pPr>
        <w:pStyle w:val="ConsPlusNormal"/>
        <w:spacing w:before="220"/>
        <w:ind w:firstLine="540"/>
        <w:jc w:val="both"/>
      </w:pPr>
      <w:r>
        <w:t>объем затрат участников промышленного кластера на закупку сырья, материалов и комплектующих у организаций, не являющихся участниками промышленных кластеров, а также у участников промышленного кластера;</w:t>
      </w:r>
    </w:p>
    <w:p w14:paraId="634EF467" w14:textId="77777777" w:rsidR="00D01E23" w:rsidRDefault="00D01E23">
      <w:pPr>
        <w:pStyle w:val="ConsPlusNormal"/>
        <w:spacing w:before="220"/>
        <w:ind w:firstLine="540"/>
        <w:jc w:val="both"/>
      </w:pPr>
      <w:r>
        <w:t>объем затрат участников промышленного кластера на приобретение импортного сырья, материалов и комплектующих, используемых в конечной промышленной продукции;</w:t>
      </w:r>
    </w:p>
    <w:p w14:paraId="67030B14" w14:textId="77777777" w:rsidR="00D01E23" w:rsidRDefault="00D01E23">
      <w:pPr>
        <w:pStyle w:val="ConsPlusNormal"/>
        <w:spacing w:before="220"/>
        <w:ind w:firstLine="540"/>
        <w:jc w:val="both"/>
      </w:pPr>
      <w:r>
        <w:t>объем продаж промышленной продукции кластера организациям, не являющимся участниками промышленного кластера, а также участникам промышленного кластера;</w:t>
      </w:r>
    </w:p>
    <w:p w14:paraId="7ACCDB2C" w14:textId="77777777" w:rsidR="00D01E23" w:rsidRDefault="00D01E23">
      <w:pPr>
        <w:pStyle w:val="ConsPlusNormal"/>
        <w:spacing w:before="220"/>
        <w:ind w:firstLine="540"/>
        <w:jc w:val="both"/>
      </w:pPr>
      <w:r>
        <w:t>объем налоговых и таможенных платежей участников промышленного кластера в бюджеты бюджетной системы Российской Федерации, в том числе федеральный бюджет;</w:t>
      </w:r>
    </w:p>
    <w:p w14:paraId="2001302E" w14:textId="77777777" w:rsidR="00D01E23" w:rsidRDefault="00D01E23">
      <w:pPr>
        <w:pStyle w:val="ConsPlusNormal"/>
        <w:spacing w:before="220"/>
        <w:ind w:firstLine="540"/>
        <w:jc w:val="both"/>
      </w:pPr>
      <w:r>
        <w:t xml:space="preserve">объем инвестиций в основной капитал участников промышленного кластера, в том числе </w:t>
      </w:r>
      <w:r>
        <w:lastRenderedPageBreak/>
        <w:t>внебюджетных инвестиций;</w:t>
      </w:r>
    </w:p>
    <w:p w14:paraId="68A21EAA" w14:textId="77777777" w:rsidR="00D01E23" w:rsidRDefault="00D01E23">
      <w:pPr>
        <w:pStyle w:val="ConsPlusNormal"/>
        <w:spacing w:before="220"/>
        <w:ind w:firstLine="540"/>
        <w:jc w:val="both"/>
      </w:pPr>
      <w:r>
        <w:t>объем экспорта промышленной продукции участников промышленного кластера.</w:t>
      </w:r>
    </w:p>
    <w:p w14:paraId="2E7F4450" w14:textId="77777777" w:rsidR="00D01E23" w:rsidRDefault="00D01E23">
      <w:pPr>
        <w:pStyle w:val="ConsPlusNormal"/>
        <w:spacing w:before="220"/>
        <w:ind w:firstLine="540"/>
        <w:jc w:val="both"/>
      </w:pPr>
      <w:bookmarkStart w:id="50" w:name="P295"/>
      <w:bookmarkEnd w:id="50"/>
      <w:r>
        <w:t>5. Копия реестра участников, организаций и объектов инфраструктуры промышленного кластера за подписью руководителя специализированной организации, содержащего сведения по каждому участнику, организации и объекту инфраструктуры промышленного кластера, с приложением заверенных руководителем специализированной организации копий анкет каждого участника, организации и объекта инфраструктуры промышленного кластера за подписью руководителя участника, организации и объекта инфраструктуры промышленного кластера, содержащих в том числе сведения, необходимые для расчета целевых индикаторов или показателей реализации программы развития промышленного кластера, а также функциональной зависимости участника промышленного кластера.</w:t>
      </w:r>
    </w:p>
    <w:p w14:paraId="636C81C2" w14:textId="77777777" w:rsidR="00D01E23" w:rsidRDefault="00D01E23">
      <w:pPr>
        <w:pStyle w:val="ConsPlusNormal"/>
        <w:spacing w:before="220"/>
        <w:ind w:firstLine="540"/>
        <w:jc w:val="both"/>
      </w:pPr>
      <w:bookmarkStart w:id="51" w:name="P296"/>
      <w:bookmarkEnd w:id="51"/>
      <w:r>
        <w:t>6. Заверенная руководителем специализированной организации функциональная карта промышленного кластера, представляющая собой схему территориального размещения и функциональной зависимости участников промышленного кластера и включающая:</w:t>
      </w:r>
    </w:p>
    <w:p w14:paraId="54BAE15E" w14:textId="77777777" w:rsidR="00D01E23" w:rsidRDefault="00D01E23">
      <w:pPr>
        <w:pStyle w:val="ConsPlusNormal"/>
        <w:spacing w:before="220"/>
        <w:ind w:firstLine="540"/>
        <w:jc w:val="both"/>
      </w:pPr>
      <w:r>
        <w:t>а) схему территориального размещения участников промышленного кластера и инфраструктуры промышленного кластера;</w:t>
      </w:r>
    </w:p>
    <w:p w14:paraId="2064B096" w14:textId="77777777" w:rsidR="00D01E23" w:rsidRDefault="00D01E23">
      <w:pPr>
        <w:pStyle w:val="ConsPlusNormal"/>
        <w:spacing w:before="220"/>
        <w:ind w:firstLine="540"/>
        <w:jc w:val="both"/>
      </w:pPr>
      <w:r>
        <w:t>б) схему организационной зависимости участников промышленного кластера и инфраструктуры промышленного кластера в рамках реализации программы развития промышленного кластера;</w:t>
      </w:r>
    </w:p>
    <w:p w14:paraId="51D73160" w14:textId="77777777" w:rsidR="00D01E23" w:rsidRDefault="00D01E23">
      <w:pPr>
        <w:pStyle w:val="ConsPlusNormal"/>
        <w:spacing w:before="220"/>
        <w:ind w:firstLine="540"/>
        <w:jc w:val="both"/>
      </w:pPr>
      <w:r>
        <w:t>в) схему функциональной зависимости участников промышленного кластера, включающую сведения об общем объеме производства промышленной продукции, сырья, материалов и комплектующих, выполнения работ и услуг производственного характера каждым участником промышленного кластера и объеме использования указанной продукции, работ и услуг при производстве конечной промышленной продукции в рамках промышленного кластера;</w:t>
      </w:r>
    </w:p>
    <w:p w14:paraId="478E0345" w14:textId="77777777" w:rsidR="00D01E23" w:rsidRDefault="00D01E23">
      <w:pPr>
        <w:pStyle w:val="ConsPlusNormal"/>
        <w:spacing w:before="220"/>
        <w:ind w:firstLine="540"/>
        <w:jc w:val="both"/>
      </w:pPr>
      <w:r>
        <w:t xml:space="preserve">г) пояснительную записку, включающую расчеты, подтверждающие соответствие промышленного кластера положениям </w:t>
      </w:r>
      <w:hyperlink w:anchor="P65" w:history="1">
        <w:r>
          <w:rPr>
            <w:color w:val="0000FF"/>
          </w:rPr>
          <w:t>подпункта "г" пункта 3</w:t>
        </w:r>
      </w:hyperlink>
      <w:r>
        <w:t xml:space="preserve"> требований.</w:t>
      </w:r>
    </w:p>
    <w:p w14:paraId="2E204E47" w14:textId="77777777" w:rsidR="00D01E23" w:rsidRDefault="00D01E23">
      <w:pPr>
        <w:pStyle w:val="ConsPlusNormal"/>
        <w:spacing w:before="220"/>
        <w:ind w:firstLine="540"/>
        <w:jc w:val="both"/>
      </w:pPr>
      <w:bookmarkStart w:id="52" w:name="P301"/>
      <w:bookmarkEnd w:id="52"/>
      <w:r>
        <w:t>7. Справочные материалы за подписью руководителя специализированной организации с описанием каждого участника промышленного кластера и функциональных связей, показанных на схеме функциональной зависимости участников промышленного кластера, а также с описанием мероприятий, обеспечивающих реализацию программы развития промышленного кластера, реализуемых организациями, представляющими инфраструктуру промышленного кластера, не являющимися участниками промышленного кластера.</w:t>
      </w:r>
    </w:p>
    <w:p w14:paraId="2867B5F6" w14:textId="77777777" w:rsidR="00D01E23" w:rsidRDefault="00D01E23">
      <w:pPr>
        <w:pStyle w:val="ConsPlusNormal"/>
        <w:spacing w:before="220"/>
        <w:ind w:firstLine="540"/>
        <w:jc w:val="both"/>
      </w:pPr>
      <w:bookmarkStart w:id="53" w:name="P302"/>
      <w:bookmarkEnd w:id="53"/>
      <w:r>
        <w:t>8.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создан промышленный кластер, подтверждающее:</w:t>
      </w:r>
    </w:p>
    <w:p w14:paraId="2DBC72BD" w14:textId="77777777" w:rsidR="00D01E23" w:rsidRDefault="00D01E23">
      <w:pPr>
        <w:pStyle w:val="ConsPlusNormal"/>
        <w:spacing w:before="220"/>
        <w:ind w:firstLine="540"/>
        <w:jc w:val="both"/>
      </w:pPr>
      <w:r>
        <w:t>а) деятельность участников промышленного кластера, которая обеспечивает достижение цели создания промышленного кластера в соответствии с функциональной картой промышленного кластера или обоснование несоответствия указанной деятельности достижению цели создания промышленного кластера в соответствии с функциональной картой промышленного кластера;</w:t>
      </w:r>
    </w:p>
    <w:p w14:paraId="318A845E" w14:textId="77777777" w:rsidR="00D01E23" w:rsidRDefault="00D01E23">
      <w:pPr>
        <w:pStyle w:val="ConsPlusNormal"/>
        <w:spacing w:before="220"/>
        <w:ind w:firstLine="540"/>
        <w:jc w:val="both"/>
      </w:pPr>
      <w:r>
        <w:t xml:space="preserve">б) развитие промышленного кластера на территории субъекта Российской Федерации, которое осуществляется с учетом </w:t>
      </w:r>
      <w:hyperlink r:id="rId18" w:history="1">
        <w:r>
          <w:rPr>
            <w:color w:val="0000FF"/>
          </w:rPr>
          <w:t>Стратегии</w:t>
        </w:r>
      </w:hyperlink>
      <w:r>
        <w:t xml:space="preserve">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14:paraId="2A04DD78" w14:textId="77777777" w:rsidR="00D01E23" w:rsidRDefault="00D01E23">
      <w:pPr>
        <w:pStyle w:val="ConsPlusNormal"/>
        <w:spacing w:before="220"/>
        <w:ind w:firstLine="540"/>
        <w:jc w:val="both"/>
      </w:pPr>
      <w:bookmarkStart w:id="54" w:name="P305"/>
      <w:bookmarkEnd w:id="54"/>
      <w:r>
        <w:lastRenderedPageBreak/>
        <w:t xml:space="preserve">9. Справочные материалы за подписью руководителя специализированной организации промышленного кластера, включающие соответствующие расчеты и обоснования, подтверждающие, что производительность труда в промышленном кластере соответствует </w:t>
      </w:r>
      <w:hyperlink w:anchor="P33" w:history="1">
        <w:r>
          <w:rPr>
            <w:color w:val="0000FF"/>
          </w:rPr>
          <w:t>требованиям</w:t>
        </w:r>
      </w:hyperlink>
      <w:r>
        <w:t>.</w:t>
      </w:r>
    </w:p>
    <w:p w14:paraId="17B11DD6" w14:textId="77777777" w:rsidR="00D01E23" w:rsidRDefault="00D01E23">
      <w:pPr>
        <w:pStyle w:val="ConsPlusNormal"/>
        <w:spacing w:before="220"/>
        <w:ind w:firstLine="540"/>
        <w:jc w:val="both"/>
      </w:pPr>
      <w:bookmarkStart w:id="55" w:name="P306"/>
      <w:bookmarkEnd w:id="55"/>
      <w:r>
        <w:t>10. Выписка из Единого государственного реестра юридических лиц, подтверждающая сведения о специализированной организации промышленного кластера, полученная не ранее чем за 3 месяца до подачи специализированной организацией промышленного кластера документов для подтверждения соответствия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случае отсутствия такой выписки Министерство промышленности и торговли Российской Федерации запрашивает ее самостоятельно).</w:t>
      </w:r>
    </w:p>
    <w:p w14:paraId="00D25B09" w14:textId="77777777" w:rsidR="00D01E23" w:rsidRDefault="00D01E23">
      <w:pPr>
        <w:pStyle w:val="ConsPlusNormal"/>
        <w:spacing w:before="220"/>
        <w:ind w:firstLine="540"/>
        <w:jc w:val="both"/>
      </w:pPr>
      <w:bookmarkStart w:id="56" w:name="P307"/>
      <w:bookmarkEnd w:id="56"/>
      <w:r>
        <w:t>11. Протокол учредителей специализированной организации промышленного кластера о формировании органов управления специализированной организации промышленного кластера.</w:t>
      </w:r>
    </w:p>
    <w:p w14:paraId="20FB15E7" w14:textId="77777777" w:rsidR="00D01E23" w:rsidRDefault="00D01E23">
      <w:pPr>
        <w:pStyle w:val="ConsPlusNormal"/>
        <w:spacing w:before="220"/>
        <w:ind w:firstLine="540"/>
        <w:jc w:val="both"/>
      </w:pPr>
      <w:bookmarkStart w:id="57" w:name="P308"/>
      <w:bookmarkEnd w:id="57"/>
      <w:r>
        <w:t>12. Заверенная в установленном порядке копия устава специализированной организации промышленного кластера.</w:t>
      </w:r>
    </w:p>
    <w:p w14:paraId="5B840A25" w14:textId="77777777" w:rsidR="00D01E23" w:rsidRDefault="00D01E23">
      <w:pPr>
        <w:pStyle w:val="ConsPlusNormal"/>
        <w:spacing w:before="220"/>
        <w:ind w:firstLine="540"/>
        <w:jc w:val="both"/>
      </w:pPr>
      <w:bookmarkStart w:id="58" w:name="P309"/>
      <w:bookmarkEnd w:id="58"/>
      <w:r>
        <w:t>13. Заверенные руководителем специализированной организации справочные материалы с описанием основной деятельности специализированной организации и деятельности по реализации программы развития промышленного кластера, подтверждающие соответствие указанных видов деятельности требованиям.</w:t>
      </w:r>
    </w:p>
    <w:p w14:paraId="738620DE" w14:textId="77777777" w:rsidR="00D01E23" w:rsidRDefault="00D01E23">
      <w:pPr>
        <w:pStyle w:val="ConsPlusNormal"/>
        <w:spacing w:before="220"/>
        <w:ind w:firstLine="540"/>
        <w:jc w:val="both"/>
      </w:pPr>
      <w:bookmarkStart w:id="59" w:name="P310"/>
      <w:bookmarkEnd w:id="59"/>
      <w:r>
        <w:t>14. Справочные материалы за подписью руководителя специализированной организации промышленного кластера с указанием разделов специализированного сайта промышленного кластера, или отдельного раздела на инвестиционном портале субъекта Российской Федерации, или отдельного раздела на сайте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на которых размещены следующие сведения:</w:t>
      </w:r>
    </w:p>
    <w:p w14:paraId="7BA7CAB3" w14:textId="77777777" w:rsidR="00D01E23" w:rsidRDefault="00D01E23">
      <w:pPr>
        <w:pStyle w:val="ConsPlusNormal"/>
        <w:spacing w:before="220"/>
        <w:ind w:firstLine="540"/>
        <w:jc w:val="both"/>
      </w:pPr>
      <w:r>
        <w:t>а) информация об учредителях, о составе органов управления специализированной организации с указанием контактных данных специализированной организации промышленного кластера;</w:t>
      </w:r>
    </w:p>
    <w:p w14:paraId="6F181E26" w14:textId="77777777" w:rsidR="00D01E23" w:rsidRDefault="00D01E23">
      <w:pPr>
        <w:pStyle w:val="ConsPlusNormal"/>
        <w:spacing w:before="220"/>
        <w:ind w:firstLine="540"/>
        <w:jc w:val="both"/>
      </w:pPr>
      <w:r>
        <w:t>б) графики встреч и мероприятий, проводимых участниками промышленного кластера для достижения цели создания промышленного кластера;</w:t>
      </w:r>
    </w:p>
    <w:p w14:paraId="0B499204" w14:textId="77777777" w:rsidR="00D01E23" w:rsidRDefault="00D01E23">
      <w:pPr>
        <w:pStyle w:val="ConsPlusNormal"/>
        <w:spacing w:before="220"/>
        <w:ind w:firstLine="540"/>
        <w:jc w:val="both"/>
      </w:pPr>
      <w:r>
        <w:t>в) описание услуг специализированной организации и результатов деятельности по созданию и развитию промышленного кластера;</w:t>
      </w:r>
    </w:p>
    <w:p w14:paraId="207360D2" w14:textId="77777777" w:rsidR="00D01E23" w:rsidRDefault="00D01E23">
      <w:pPr>
        <w:pStyle w:val="ConsPlusNormal"/>
        <w:spacing w:before="220"/>
        <w:ind w:firstLine="540"/>
        <w:jc w:val="both"/>
      </w:pPr>
      <w:r>
        <w:t>г) перечень участников промышленного кластера и объектов инфраструктуры промышленного кластера;</w:t>
      </w:r>
    </w:p>
    <w:p w14:paraId="05562911" w14:textId="77777777" w:rsidR="00D01E23" w:rsidRDefault="00D01E23">
      <w:pPr>
        <w:pStyle w:val="ConsPlusNormal"/>
        <w:spacing w:before="220"/>
        <w:ind w:firstLine="540"/>
        <w:jc w:val="both"/>
      </w:pPr>
      <w:r>
        <w:t>д) перечень основных видов промышленной продукции промышленного кластера;</w:t>
      </w:r>
    </w:p>
    <w:p w14:paraId="55721D4F" w14:textId="77777777" w:rsidR="00D01E23" w:rsidRDefault="00D01E23">
      <w:pPr>
        <w:pStyle w:val="ConsPlusNormal"/>
        <w:spacing w:before="220"/>
        <w:ind w:firstLine="540"/>
        <w:jc w:val="both"/>
      </w:pPr>
      <w:r>
        <w:t>е) описание функций, выполняемых каждым участником промышленного кластера при производстве промышленной продукции в рамках промышленного кластера.</w:t>
      </w:r>
    </w:p>
    <w:p w14:paraId="15DB3904" w14:textId="77777777" w:rsidR="00D01E23" w:rsidRDefault="00D01E23">
      <w:pPr>
        <w:pStyle w:val="ConsPlusNormal"/>
        <w:jc w:val="both"/>
      </w:pPr>
    </w:p>
    <w:p w14:paraId="162715B6" w14:textId="77777777" w:rsidR="00D01E23" w:rsidRDefault="00D01E23">
      <w:pPr>
        <w:pStyle w:val="ConsPlusNormal"/>
        <w:jc w:val="both"/>
      </w:pPr>
    </w:p>
    <w:p w14:paraId="7478B6FD" w14:textId="77777777" w:rsidR="00D01E23" w:rsidRDefault="00D01E23">
      <w:pPr>
        <w:pStyle w:val="ConsPlusNormal"/>
        <w:pBdr>
          <w:top w:val="single" w:sz="6" w:space="0" w:color="auto"/>
        </w:pBdr>
        <w:spacing w:before="100" w:after="100"/>
        <w:jc w:val="both"/>
        <w:rPr>
          <w:sz w:val="2"/>
          <w:szCs w:val="2"/>
        </w:rPr>
      </w:pPr>
    </w:p>
    <w:p w14:paraId="7871ED3F" w14:textId="77777777" w:rsidR="00D86AAE" w:rsidRDefault="00D86AAE"/>
    <w:sectPr w:rsidR="00D86AAE" w:rsidSect="00A96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23"/>
    <w:rsid w:val="008E7689"/>
    <w:rsid w:val="00BC59CA"/>
    <w:rsid w:val="00D01E23"/>
    <w:rsid w:val="00D8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6C2E"/>
  <w15:chartTrackingRefBased/>
  <w15:docId w15:val="{00032D97-3BAF-4892-A133-BAA411BF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1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1E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D0B34AD5FA5E980D35E31C888427D29BCA0D931366B6CFE4CC3C9603FB3E1673EFE70012DBC865B1BCC9C2348D91C3CC8B3565DFC1E6BK1x2B" TargetMode="External"/><Relationship Id="rId13" Type="http://schemas.openxmlformats.org/officeDocument/2006/relationships/hyperlink" Target="consultantplus://offline/ref=B4FD0B34AD5FA5E980D35E31C888427D29BEA0D431366B6CFE4CC3C9603FB3E1673EFE70012DBC86541BCC9C2348D91C3CC8B3565DFC1E6BK1x2B" TargetMode="External"/><Relationship Id="rId18" Type="http://schemas.openxmlformats.org/officeDocument/2006/relationships/hyperlink" Target="consultantplus://offline/ref=B4FD0B34AD5FA5E980D35E31C888427D29BEA0D431366B6CFE4CC3C9603FB3E1673EFE70012DBC86541BCC9C2348D91C3CC8B3565DFC1E6BK1x2B" TargetMode="External"/><Relationship Id="rId3" Type="http://schemas.openxmlformats.org/officeDocument/2006/relationships/webSettings" Target="webSettings.xml"/><Relationship Id="rId7" Type="http://schemas.openxmlformats.org/officeDocument/2006/relationships/hyperlink" Target="consultantplus://offline/ref=B4FD0B34AD5FA5E980D35E31C888427D29BCA0D931366B6CFE4CC3C9603FB3E1673EFE70012DBC86581BCC9C2348D91C3CC8B3565DFC1E6BK1x2B" TargetMode="External"/><Relationship Id="rId12" Type="http://schemas.openxmlformats.org/officeDocument/2006/relationships/image" Target="media/image1.wmf"/><Relationship Id="rId17" Type="http://schemas.openxmlformats.org/officeDocument/2006/relationships/hyperlink" Target="consultantplus://offline/ref=B4FD0B34AD5FA5E980D35E31C888427D29BEA0D431366B6CFE4CC3C9603FB3E1673EFE70012DBC86541BCC9C2348D91C3CC8B3565DFC1E6BK1x2B" TargetMode="External"/><Relationship Id="rId2" Type="http://schemas.openxmlformats.org/officeDocument/2006/relationships/settings" Target="settings.xml"/><Relationship Id="rId16" Type="http://schemas.openxmlformats.org/officeDocument/2006/relationships/hyperlink" Target="consultantplus://offline/ref=B4FD0B34AD5FA5E980D35E31C888427D29BCA0D931366B6CFE4CC3C9603FB3E1673EFE70012DBC8E5A1BCC9C2348D91C3CC8B3565DFC1E6BK1x2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FD0B34AD5FA5E980D35E31C888427D2EBCA4D1353F6B6CFE4CC3C9603FB3E1673EFE70012DBC86581BCC9C2348D91C3CC8B3565DFC1E6BK1x2B" TargetMode="External"/><Relationship Id="rId11" Type="http://schemas.openxmlformats.org/officeDocument/2006/relationships/hyperlink" Target="consultantplus://offline/ref=B4FD0B34AD5FA5E980D35E31C888427D29BEA0D431366B6CFE4CC3C9603FB3E1673EFE70012FBD815E1BCC9C2348D91C3CC8B3565DFC1E6BK1x2B" TargetMode="External"/><Relationship Id="rId5" Type="http://schemas.openxmlformats.org/officeDocument/2006/relationships/hyperlink" Target="consultantplus://offline/ref=B4FD0B34AD5FA5E980D35E31C888427D2FBCA5D1353D6B6CFE4CC3C9603FB3E1673EFE70012DBC86581BCC9C2348D91C3CC8B3565DFC1E6BK1x2B" TargetMode="External"/><Relationship Id="rId15" Type="http://schemas.openxmlformats.org/officeDocument/2006/relationships/hyperlink" Target="consultantplus://offline/ref=B4FD0B34AD5FA5E980D35E31C888427D29BEA0D431366B6CFE4CC3C9603FB3E1673EFE70012DBC86541BCC9C2348D91C3CC8B3565DFC1E6BK1x2B" TargetMode="External"/><Relationship Id="rId10" Type="http://schemas.openxmlformats.org/officeDocument/2006/relationships/hyperlink" Target="consultantplus://offline/ref=B4FD0B34AD5FA5E980D35E31C888427D29BDA6D2303F6B6CFE4CC3C9603FB3E1673EFE70012DBE86581BCC9C2348D91C3CC8B3565DFC1E6BK1x2B"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4FD0B34AD5FA5E980D35E31C888427D29BCA0D931366B6CFE4CC3C9603FB3E1673EFE70012DBC875D1BCC9C2348D91C3CC8B3565DFC1E6BK1x2B"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10250</Words>
  <Characters>58430</Characters>
  <Application>Microsoft Office Word</Application>
  <DocSecurity>0</DocSecurity>
  <Lines>486</Lines>
  <Paragraphs>137</Paragraphs>
  <ScaleCrop>false</ScaleCrop>
  <Company/>
  <LinksUpToDate>false</LinksUpToDate>
  <CharactersWithSpaces>68543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Халзанов Дмитрий Павлович</dc:creator>
  <cp:keywords/>
  <dc:description/>
  <cp:lastModifiedBy>Халзанов Дмитрий Павлович</cp:lastModifiedBy>
  <cp:revision>1</cp:revision>
  <dcterms:created xsi:type="dcterms:W3CDTF">2022-08-17T01:49:00Z</dcterms:created>
  <dcterms:modified xsi:type="dcterms:W3CDTF">2022-08-17T01:49:00Z</dcterms:modified>
</cp:coreProperties>
</file>